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728F" w:rsidRPr="00D2728F" w:rsidRDefault="00D2728F" w:rsidP="00D2728F">
      <w:pPr>
        <w:spacing w:after="0" w:line="360" w:lineRule="exact"/>
        <w:rPr>
          <w:rFonts w:cstheme="minorHAnsi"/>
          <w:b/>
          <w:i/>
          <w:lang w:val="ro-RO"/>
        </w:rPr>
      </w:pPr>
      <w:r w:rsidRPr="00D2728F">
        <w:rPr>
          <w:rFonts w:cstheme="minorHAnsi"/>
          <w:b/>
          <w:i/>
          <w:lang w:val="ro-RO"/>
        </w:rPr>
        <w:t xml:space="preserve">Anexa nr. </w:t>
      </w:r>
      <w:r w:rsidR="00277B07">
        <w:rPr>
          <w:rFonts w:cstheme="minorHAnsi"/>
          <w:b/>
          <w:i/>
          <w:lang w:val="ro-RO"/>
        </w:rPr>
        <w:t>4</w:t>
      </w:r>
      <w:bookmarkStart w:id="0" w:name="_GoBack"/>
      <w:bookmarkEnd w:id="0"/>
      <w:r w:rsidR="00CB48FD">
        <w:rPr>
          <w:rFonts w:cstheme="minorHAnsi"/>
          <w:b/>
          <w:i/>
          <w:lang w:val="ro-RO"/>
        </w:rPr>
        <w:t xml:space="preserve"> </w:t>
      </w:r>
      <w:r w:rsidRPr="00D2728F">
        <w:rPr>
          <w:rFonts w:cstheme="minorHAnsi"/>
          <w:b/>
          <w:i/>
          <w:lang w:val="ro-RO"/>
        </w:rPr>
        <w:t>la Caietul de sarcini</w:t>
      </w:r>
    </w:p>
    <w:p w:rsidR="00D2728F" w:rsidRDefault="00D2728F" w:rsidP="004138EF">
      <w:pPr>
        <w:spacing w:after="0" w:line="360" w:lineRule="exact"/>
        <w:jc w:val="center"/>
        <w:rPr>
          <w:rFonts w:cstheme="minorHAnsi"/>
          <w:b/>
          <w:u w:val="single"/>
          <w:lang w:val="ro-RO"/>
        </w:rPr>
      </w:pPr>
    </w:p>
    <w:p w:rsidR="004138EF" w:rsidRPr="004138EF" w:rsidRDefault="0024501F" w:rsidP="004138EF">
      <w:pPr>
        <w:spacing w:after="0" w:line="360" w:lineRule="exact"/>
        <w:jc w:val="center"/>
        <w:rPr>
          <w:rFonts w:cstheme="minorHAnsi"/>
          <w:b/>
          <w:u w:val="single"/>
          <w:lang w:val="ro-RO"/>
        </w:rPr>
      </w:pPr>
      <w:r w:rsidRPr="004138EF">
        <w:rPr>
          <w:rFonts w:cstheme="minorHAnsi"/>
          <w:b/>
          <w:u w:val="single"/>
          <w:lang w:val="ro-RO"/>
        </w:rPr>
        <w:t xml:space="preserve">Formular-cadru </w:t>
      </w:r>
    </w:p>
    <w:p w:rsidR="00086066" w:rsidRPr="004138EF" w:rsidRDefault="009D5CD7" w:rsidP="004138EF">
      <w:pPr>
        <w:spacing w:after="0" w:line="360" w:lineRule="exact"/>
        <w:jc w:val="center"/>
        <w:rPr>
          <w:rFonts w:cstheme="minorHAnsi"/>
          <w:b/>
          <w:u w:val="single"/>
          <w:lang w:val="ro-RO"/>
        </w:rPr>
      </w:pPr>
      <w:r w:rsidRPr="004138EF">
        <w:rPr>
          <w:rFonts w:cstheme="minorHAnsi"/>
          <w:b/>
          <w:u w:val="single"/>
          <w:lang w:val="ro-RO"/>
        </w:rPr>
        <w:t>Propunere tehnica</w:t>
      </w:r>
      <w:r w:rsidR="004138EF" w:rsidRPr="004138EF">
        <w:rPr>
          <w:rFonts w:cstheme="minorHAnsi"/>
          <w:b/>
          <w:u w:val="single"/>
          <w:lang w:val="ro-RO"/>
        </w:rPr>
        <w:t xml:space="preserve"> pentru achizitia de produse</w:t>
      </w:r>
    </w:p>
    <w:p w:rsidR="009D5CD7" w:rsidRPr="0024501F" w:rsidRDefault="009D5CD7" w:rsidP="0024501F">
      <w:pPr>
        <w:spacing w:after="0" w:line="360" w:lineRule="exact"/>
        <w:rPr>
          <w:rFonts w:cstheme="minorHAnsi"/>
          <w:lang w:val="ro-RO"/>
        </w:rPr>
      </w:pPr>
    </w:p>
    <w:p w:rsidR="00F16E26" w:rsidRPr="0024501F" w:rsidRDefault="00F16E26" w:rsidP="0024501F">
      <w:pPr>
        <w:spacing w:after="0" w:line="360" w:lineRule="exact"/>
        <w:jc w:val="both"/>
        <w:rPr>
          <w:rFonts w:cstheme="minorHAnsi"/>
          <w:i/>
          <w:iCs/>
          <w:color w:val="000000"/>
          <w:sz w:val="20"/>
          <w:szCs w:val="20"/>
          <w:lang w:val="ro-RO"/>
        </w:rPr>
      </w:pPr>
    </w:p>
    <w:p w:rsidR="0024501F" w:rsidRPr="0024501F" w:rsidRDefault="0024501F" w:rsidP="0024501F">
      <w:pPr>
        <w:spacing w:after="0" w:line="360" w:lineRule="exact"/>
        <w:jc w:val="both"/>
        <w:rPr>
          <w:rFonts w:eastAsia="Calibri" w:cstheme="minorHAnsi"/>
          <w:i/>
          <w:highlight w:val="lightGray"/>
          <w:lang w:val="ro-RO"/>
        </w:rPr>
      </w:pPr>
      <w:r w:rsidRPr="0024501F">
        <w:rPr>
          <w:rFonts w:eastAsia="Calibri" w:cstheme="minorHAnsi"/>
          <w:i/>
          <w:highlight w:val="lightGray"/>
          <w:lang w:val="ro-RO"/>
        </w:rPr>
        <w:t xml:space="preserve">Acest formular cadru de Propunere Tehnică poate fi utilizat ca punct de plecare în elaborarea unui formular de Propunere Tehnică pentru achizitie de produse. </w:t>
      </w:r>
    </w:p>
    <w:p w:rsidR="0024501F" w:rsidRPr="0024501F" w:rsidRDefault="0024501F" w:rsidP="0024501F">
      <w:pPr>
        <w:spacing w:after="0" w:line="360" w:lineRule="exact"/>
        <w:jc w:val="both"/>
        <w:rPr>
          <w:rFonts w:eastAsia="Calibri" w:cstheme="minorHAnsi"/>
          <w:i/>
          <w:highlight w:val="lightGray"/>
          <w:lang w:val="ro-RO"/>
        </w:rPr>
      </w:pPr>
      <w:r w:rsidRPr="0024501F">
        <w:rPr>
          <w:rFonts w:eastAsia="Calibri" w:cstheme="minorHAnsi"/>
          <w:i/>
          <w:highlight w:val="lightGray"/>
          <w:lang w:val="ro-RO"/>
        </w:rPr>
        <w:t>Conținutul acestui formular cadru trebuie adaptat la specificul fiecărui proces de achiziție și la conținutul Caietului de Sarcini din procesul respectiv.</w:t>
      </w:r>
    </w:p>
    <w:p w:rsidR="0024501F" w:rsidRPr="0024501F" w:rsidRDefault="0024501F" w:rsidP="0024501F">
      <w:pPr>
        <w:spacing w:after="0" w:line="360" w:lineRule="exact"/>
        <w:jc w:val="both"/>
        <w:rPr>
          <w:rFonts w:eastAsia="Calibri" w:cstheme="minorHAnsi"/>
          <w:i/>
          <w:highlight w:val="lightGray"/>
          <w:lang w:val="ro-RO"/>
        </w:rPr>
      </w:pPr>
      <w:r w:rsidRPr="0024501F">
        <w:rPr>
          <w:rFonts w:eastAsia="Calibri" w:cstheme="minorHAnsi"/>
          <w:i/>
          <w:highlight w:val="lightGray"/>
          <w:lang w:val="ro-RO"/>
        </w:rPr>
        <w:t>Informațiile marcate cu gri în paranteze pătrate oferă îndrumare sau exemple în vederea îndrumării corespunzătoare și cât mai exhaustive a personalului Autorității Contractante.</w:t>
      </w:r>
    </w:p>
    <w:p w:rsidR="0024501F" w:rsidRPr="0024501F" w:rsidRDefault="0024501F" w:rsidP="0024501F">
      <w:pPr>
        <w:spacing w:after="0" w:line="360" w:lineRule="exact"/>
        <w:jc w:val="both"/>
        <w:rPr>
          <w:rFonts w:eastAsia="Calibri" w:cstheme="minorHAnsi"/>
          <w:i/>
          <w:highlight w:val="lightGray"/>
          <w:lang w:val="ro-RO"/>
        </w:rPr>
      </w:pPr>
      <w:r w:rsidRPr="0024501F">
        <w:rPr>
          <w:rFonts w:eastAsia="Calibri" w:cstheme="minorHAnsi"/>
          <w:i/>
          <w:highlight w:val="lightGray"/>
          <w:lang w:val="ro-RO"/>
        </w:rPr>
        <w:t>Odată parcurse, acestea trebuie eliminate.</w:t>
      </w:r>
    </w:p>
    <w:p w:rsidR="0024501F" w:rsidRPr="0024501F" w:rsidRDefault="0024501F" w:rsidP="0024501F">
      <w:pPr>
        <w:spacing w:after="0" w:line="360" w:lineRule="exact"/>
        <w:jc w:val="both"/>
        <w:rPr>
          <w:rFonts w:eastAsia="Calibri" w:cstheme="minorHAnsi"/>
          <w:i/>
          <w:highlight w:val="lightGray"/>
          <w:lang w:val="ro-RO"/>
        </w:rPr>
      </w:pPr>
      <w:r w:rsidRPr="0024501F">
        <w:rPr>
          <w:rFonts w:eastAsia="Calibri" w:cstheme="minorHAnsi"/>
          <w:i/>
          <w:highlight w:val="lightGray"/>
          <w:lang w:val="ro-RO"/>
        </w:rPr>
        <w:t xml:space="preserve">Îndrumările adresate Ofertanților se păstrează sau se adaptează în versiunea finală a formularului de Propunere Tehnică și sunt în cadrul acestui formular cadru identificate prin caractere de </w:t>
      </w:r>
      <w:r w:rsidRPr="0024501F">
        <w:rPr>
          <w:rFonts w:eastAsia="Calibri" w:cstheme="minorHAnsi"/>
          <w:i/>
          <w:color w:val="FF0000"/>
          <w:highlight w:val="lightGray"/>
          <w:lang w:val="ro-RO"/>
        </w:rPr>
        <w:t>culoare roșie</w:t>
      </w:r>
      <w:r w:rsidRPr="0024501F">
        <w:rPr>
          <w:rFonts w:eastAsia="Calibri" w:cstheme="minorHAnsi"/>
          <w:i/>
          <w:highlight w:val="lightGray"/>
          <w:lang w:val="ro-RO"/>
        </w:rPr>
        <w:t>. La momentul încorporării acestor informații într-un formular de propunere tehnică ce corespunde unei documentații specifice, acest text trebuie adaptat specificului.</w:t>
      </w:r>
    </w:p>
    <w:p w:rsidR="0024501F" w:rsidRPr="0024501F" w:rsidRDefault="0024501F" w:rsidP="0024501F">
      <w:pPr>
        <w:spacing w:after="0" w:line="360" w:lineRule="exact"/>
        <w:jc w:val="both"/>
        <w:rPr>
          <w:rFonts w:eastAsia="Calibri" w:cstheme="minorHAnsi"/>
          <w:i/>
          <w:highlight w:val="lightGray"/>
          <w:lang w:val="ro-RO"/>
        </w:rPr>
      </w:pPr>
    </w:p>
    <w:p w:rsidR="0024501F" w:rsidRPr="0024501F" w:rsidRDefault="0024501F" w:rsidP="0024501F">
      <w:pPr>
        <w:spacing w:after="0" w:line="360" w:lineRule="exact"/>
        <w:jc w:val="both"/>
        <w:rPr>
          <w:rFonts w:eastAsia="Calibri" w:cstheme="minorHAnsi"/>
          <w:i/>
          <w:highlight w:val="lightGray"/>
          <w:lang w:val="ro-RO"/>
        </w:rPr>
      </w:pPr>
      <w:r w:rsidRPr="0024501F">
        <w:rPr>
          <w:rFonts w:eastAsia="Calibri" w:cstheme="minorHAnsi"/>
          <w:i/>
          <w:highlight w:val="lightGray"/>
          <w:lang w:val="ro-RO"/>
        </w:rPr>
        <w:t>Înainte de includerea în Documentația de atribuire a formularului de Propunere Tehnica, Autoritatea Contractanta trebuie să verifice cel puțin următoarele corelații:</w:t>
      </w:r>
    </w:p>
    <w:p w:rsidR="0024501F" w:rsidRPr="0024501F" w:rsidRDefault="0024501F" w:rsidP="0024501F">
      <w:pPr>
        <w:pStyle w:val="ListParagraph"/>
        <w:widowControl w:val="0"/>
        <w:numPr>
          <w:ilvl w:val="0"/>
          <w:numId w:val="15"/>
        </w:numPr>
        <w:autoSpaceDE w:val="0"/>
        <w:autoSpaceDN w:val="0"/>
        <w:spacing w:after="0" w:line="360" w:lineRule="exact"/>
        <w:contextualSpacing w:val="0"/>
        <w:jc w:val="both"/>
        <w:rPr>
          <w:rFonts w:eastAsia="Calibri" w:cstheme="minorHAnsi"/>
          <w:i/>
          <w:highlight w:val="lightGray"/>
          <w:lang w:val="ro-RO"/>
        </w:rPr>
      </w:pPr>
      <w:r w:rsidRPr="0024501F">
        <w:rPr>
          <w:rFonts w:eastAsia="Calibri" w:cstheme="minorHAnsi"/>
          <w:i/>
          <w:highlight w:val="lightGray"/>
          <w:lang w:val="ro-RO"/>
        </w:rPr>
        <w:t xml:space="preserve">Existenta unui cadru pentru structurarea informațiilor în Propunerea Tehnică astfel încât să permită pe perioada evaluării verificarea modului de îndeplinire a cerințelor minime din Caietul de sarcini; </w:t>
      </w:r>
    </w:p>
    <w:p w:rsidR="0024501F" w:rsidRPr="0024501F" w:rsidRDefault="0024501F" w:rsidP="0024501F">
      <w:pPr>
        <w:pStyle w:val="ListParagraph"/>
        <w:widowControl w:val="0"/>
        <w:numPr>
          <w:ilvl w:val="0"/>
          <w:numId w:val="15"/>
        </w:numPr>
        <w:autoSpaceDE w:val="0"/>
        <w:autoSpaceDN w:val="0"/>
        <w:spacing w:after="0" w:line="360" w:lineRule="exact"/>
        <w:contextualSpacing w:val="0"/>
        <w:jc w:val="both"/>
        <w:rPr>
          <w:rFonts w:eastAsia="Calibri" w:cstheme="minorHAnsi"/>
          <w:i/>
          <w:highlight w:val="lightGray"/>
          <w:lang w:val="ro-RO"/>
        </w:rPr>
      </w:pPr>
      <w:r w:rsidRPr="0024501F">
        <w:rPr>
          <w:rFonts w:eastAsia="Calibri" w:cstheme="minorHAnsi"/>
          <w:i/>
          <w:highlight w:val="lightGray"/>
          <w:lang w:val="ro-RO"/>
        </w:rPr>
        <w:t>Existența unui cadru pentru structurarea informațiilor în Propunerea Tehnică astfel încât să permită pe perioada evaluării aplicarea factorilor de evaluare incluși în Fisa de Date;</w:t>
      </w:r>
    </w:p>
    <w:p w:rsidR="0024501F" w:rsidRPr="0024501F" w:rsidRDefault="0024501F" w:rsidP="0024501F">
      <w:pPr>
        <w:pStyle w:val="ListParagraph"/>
        <w:widowControl w:val="0"/>
        <w:numPr>
          <w:ilvl w:val="0"/>
          <w:numId w:val="15"/>
        </w:numPr>
        <w:autoSpaceDE w:val="0"/>
        <w:autoSpaceDN w:val="0"/>
        <w:spacing w:after="0" w:line="360" w:lineRule="exact"/>
        <w:contextualSpacing w:val="0"/>
        <w:jc w:val="both"/>
        <w:rPr>
          <w:rFonts w:eastAsia="Calibri" w:cstheme="minorHAnsi"/>
          <w:i/>
          <w:highlight w:val="lightGray"/>
          <w:lang w:val="ro-RO"/>
        </w:rPr>
      </w:pPr>
      <w:r w:rsidRPr="0024501F">
        <w:rPr>
          <w:rFonts w:eastAsia="Calibri" w:cstheme="minorHAnsi"/>
          <w:i/>
          <w:highlight w:val="lightGray"/>
          <w:lang w:val="ro-RO"/>
        </w:rPr>
        <w:t>Existența unui cadru pentru structurarea informațiilor în Propunerea Tehnică astfel încât să permită pe perioada evaluării corelarea informațiilor din Propunerea Tehnică cu informațiile din Propunerea Financiară;</w:t>
      </w:r>
    </w:p>
    <w:p w:rsidR="0024501F" w:rsidRPr="0024501F" w:rsidRDefault="0024501F" w:rsidP="0024501F">
      <w:pPr>
        <w:pStyle w:val="ListParagraph"/>
        <w:widowControl w:val="0"/>
        <w:numPr>
          <w:ilvl w:val="0"/>
          <w:numId w:val="15"/>
        </w:numPr>
        <w:autoSpaceDE w:val="0"/>
        <w:autoSpaceDN w:val="0"/>
        <w:spacing w:after="0" w:line="360" w:lineRule="exact"/>
        <w:contextualSpacing w:val="0"/>
        <w:jc w:val="both"/>
        <w:rPr>
          <w:rFonts w:eastAsia="Calibri" w:cstheme="minorHAnsi"/>
          <w:i/>
          <w:highlight w:val="lightGray"/>
          <w:lang w:val="ro-RO"/>
        </w:rPr>
      </w:pPr>
      <w:r w:rsidRPr="0024501F">
        <w:rPr>
          <w:rFonts w:eastAsia="Calibri" w:cstheme="minorHAnsi"/>
          <w:i/>
          <w:highlight w:val="lightGray"/>
          <w:lang w:val="ro-RO"/>
        </w:rPr>
        <w:t>Aplicarea prevederilor art. 210 din Legea nr. 98/2016 în special referirea la art. 51, alin. (1) din Legea nr. 98/2016;</w:t>
      </w:r>
    </w:p>
    <w:p w:rsidR="0024501F" w:rsidRPr="0024501F" w:rsidRDefault="0024501F" w:rsidP="0024501F">
      <w:pPr>
        <w:pStyle w:val="ListParagraph"/>
        <w:widowControl w:val="0"/>
        <w:numPr>
          <w:ilvl w:val="0"/>
          <w:numId w:val="15"/>
        </w:numPr>
        <w:autoSpaceDE w:val="0"/>
        <w:autoSpaceDN w:val="0"/>
        <w:spacing w:after="0" w:line="360" w:lineRule="exact"/>
        <w:contextualSpacing w:val="0"/>
        <w:jc w:val="both"/>
        <w:rPr>
          <w:rFonts w:eastAsia="Calibri" w:cstheme="minorHAnsi"/>
          <w:i/>
          <w:highlight w:val="lightGray"/>
          <w:lang w:val="ro-RO"/>
        </w:rPr>
      </w:pPr>
      <w:r w:rsidRPr="0024501F">
        <w:rPr>
          <w:rFonts w:eastAsia="Calibri" w:cstheme="minorHAnsi"/>
          <w:i/>
          <w:highlight w:val="lightGray"/>
          <w:lang w:val="ro-RO"/>
        </w:rPr>
        <w:t>Existența unui cadru care să asigure obținerea informațiilor necesare pentru gestionarea relației cu Contractantul pe perioada derulării Contractului, în special, dar fără a se limita la monitorizarea performanței în cadrul Contractului și efectuarea plăților în cadrul Contractului.</w:t>
      </w:r>
    </w:p>
    <w:p w:rsidR="00827B34" w:rsidRPr="00C5777A" w:rsidRDefault="0017115C" w:rsidP="004138EF">
      <w:pPr>
        <w:spacing w:after="0" w:line="360" w:lineRule="exact"/>
        <w:rPr>
          <w:rFonts w:ascii="Calibri" w:hAnsi="Calibri" w:cs="Calibri"/>
          <w:i/>
          <w:color w:val="FF0000"/>
          <w:highlight w:val="lightGray"/>
          <w:lang w:val="ro-RO"/>
        </w:rPr>
      </w:pPr>
      <w:r w:rsidRPr="0024501F">
        <w:rPr>
          <w:rFonts w:cstheme="minorHAnsi"/>
          <w:i/>
          <w:iCs/>
          <w:color w:val="000000"/>
          <w:sz w:val="20"/>
          <w:szCs w:val="20"/>
          <w:lang w:val="ro-RO"/>
        </w:rPr>
        <w:br w:type="page"/>
      </w:r>
      <w:r w:rsidR="00827B34" w:rsidRPr="00C5777A">
        <w:rPr>
          <w:rFonts w:ascii="Calibri" w:eastAsia="Calibri" w:hAnsi="Calibri" w:cs="Calibri"/>
          <w:i/>
          <w:lang w:val="ro-RO"/>
        </w:rPr>
        <w:lastRenderedPageBreak/>
        <w:t xml:space="preserve">Numele Ofertantului (operator economic individual sau asociere de operatori economici): </w:t>
      </w:r>
      <w:r w:rsidR="00827B34" w:rsidRPr="00C5777A">
        <w:rPr>
          <w:rFonts w:ascii="Calibri" w:hAnsi="Calibri" w:cs="Calibri"/>
          <w:i/>
          <w:color w:val="FF0000"/>
          <w:highlight w:val="lightGray"/>
          <w:lang w:val="ro-RO"/>
        </w:rPr>
        <w:t>[introduceți]</w:t>
      </w:r>
    </w:p>
    <w:p w:rsidR="00827B34" w:rsidRPr="00C5777A" w:rsidRDefault="00827B34" w:rsidP="004138EF">
      <w:pPr>
        <w:spacing w:after="0" w:line="360" w:lineRule="exact"/>
        <w:jc w:val="right"/>
        <w:rPr>
          <w:rFonts w:ascii="Calibri" w:hAnsi="Calibri" w:cs="Calibri"/>
          <w:i/>
          <w:color w:val="FF0000"/>
          <w:lang w:val="ro-RO"/>
        </w:rPr>
      </w:pPr>
      <w:r w:rsidRPr="00C5777A">
        <w:rPr>
          <w:rFonts w:ascii="Calibri" w:hAnsi="Calibri" w:cs="Calibri"/>
          <w:lang w:val="ro-RO"/>
        </w:rPr>
        <w:t>Data:</w:t>
      </w:r>
      <w:r w:rsidRPr="00C5777A">
        <w:rPr>
          <w:rFonts w:ascii="Calibri" w:hAnsi="Calibri" w:cs="Calibri"/>
          <w:i/>
          <w:color w:val="FF0000"/>
          <w:lang w:val="ro-RO"/>
        </w:rPr>
        <w:t xml:space="preserve"> </w:t>
      </w:r>
      <w:r w:rsidRPr="00C5777A">
        <w:rPr>
          <w:rFonts w:ascii="Calibri" w:hAnsi="Calibri" w:cs="Calibri"/>
          <w:i/>
          <w:color w:val="FF0000"/>
          <w:highlight w:val="lightGray"/>
          <w:lang w:val="ro-RO"/>
        </w:rPr>
        <w:t>[ZZ/LL/AAAA]</w:t>
      </w:r>
    </w:p>
    <w:p w:rsidR="00827B34" w:rsidRPr="00C5777A" w:rsidRDefault="00827B34" w:rsidP="004138EF">
      <w:pPr>
        <w:spacing w:after="0" w:line="360" w:lineRule="exact"/>
        <w:jc w:val="right"/>
        <w:rPr>
          <w:rFonts w:ascii="Calibri" w:hAnsi="Calibri" w:cs="Calibri"/>
          <w:i/>
          <w:color w:val="FF0000"/>
          <w:highlight w:val="lightGray"/>
          <w:lang w:val="ro-RO"/>
        </w:rPr>
      </w:pPr>
      <w:r w:rsidRPr="00C5777A">
        <w:rPr>
          <w:rFonts w:ascii="Calibri" w:hAnsi="Calibri" w:cs="Calibri"/>
          <w:i/>
          <w:lang w:val="ro-RO"/>
        </w:rPr>
        <w:t xml:space="preserve">Anunț de participare: </w:t>
      </w:r>
      <w:r w:rsidRPr="00C5777A">
        <w:rPr>
          <w:rFonts w:ascii="Calibri" w:hAnsi="Calibri" w:cs="Calibri"/>
          <w:i/>
          <w:color w:val="FF0000"/>
          <w:highlight w:val="lightGray"/>
          <w:lang w:val="ro-RO"/>
        </w:rPr>
        <w:t>[introduceți numărul anunțului de participare]</w:t>
      </w:r>
    </w:p>
    <w:p w:rsidR="00827B34" w:rsidRPr="00C5777A" w:rsidRDefault="00827B34" w:rsidP="004138EF">
      <w:pPr>
        <w:spacing w:after="0" w:line="360" w:lineRule="exact"/>
        <w:jc w:val="right"/>
        <w:rPr>
          <w:rFonts w:ascii="Calibri" w:hAnsi="Calibri" w:cs="Calibri"/>
          <w:i/>
          <w:color w:val="FF0000"/>
          <w:lang w:val="ro-RO"/>
        </w:rPr>
      </w:pPr>
      <w:r w:rsidRPr="00C5777A">
        <w:rPr>
          <w:rFonts w:ascii="Calibri" w:hAnsi="Calibri" w:cs="Calibri"/>
          <w:i/>
          <w:lang w:val="ro-RO"/>
        </w:rPr>
        <w:t xml:space="preserve">Obiectul contractului: </w:t>
      </w:r>
      <w:r w:rsidRPr="00C5777A">
        <w:rPr>
          <w:rFonts w:ascii="Calibri" w:hAnsi="Calibri" w:cs="Calibri"/>
          <w:i/>
          <w:color w:val="FF0000"/>
          <w:highlight w:val="lightGray"/>
          <w:lang w:val="ro-RO"/>
        </w:rPr>
        <w:t>[introduceți obiectul contractului din anunțul de participare]</w:t>
      </w:r>
    </w:p>
    <w:p w:rsidR="00827B34" w:rsidRPr="00C5777A" w:rsidRDefault="00827B34" w:rsidP="004138EF">
      <w:pPr>
        <w:spacing w:after="0" w:line="360" w:lineRule="exact"/>
        <w:jc w:val="right"/>
        <w:rPr>
          <w:rFonts w:ascii="Calibri" w:hAnsi="Calibri" w:cs="Calibri"/>
          <w:i/>
          <w:lang w:val="ro-RO"/>
        </w:rPr>
      </w:pPr>
    </w:p>
    <w:p w:rsidR="00827B34" w:rsidRPr="00C5777A" w:rsidRDefault="00827B34" w:rsidP="004138EF">
      <w:pPr>
        <w:spacing w:after="0" w:line="360" w:lineRule="exact"/>
        <w:jc w:val="both"/>
        <w:rPr>
          <w:rFonts w:ascii="Calibri" w:hAnsi="Calibri" w:cs="Calibri"/>
          <w:i/>
          <w:color w:val="FF0000"/>
          <w:highlight w:val="lightGray"/>
          <w:lang w:val="ro-RO"/>
        </w:rPr>
      </w:pPr>
      <w:r w:rsidRPr="00C5777A">
        <w:rPr>
          <w:rFonts w:ascii="Calibri" w:hAnsi="Calibri" w:cs="Calibri"/>
          <w:i/>
          <w:color w:val="FF0000"/>
          <w:highlight w:val="lightGray"/>
          <w:lang w:val="ro-RO"/>
        </w:rPr>
        <w:t>[Informațiile prezentate de către Ofertanți în acest formular reprezintă fundament pentru:</w:t>
      </w:r>
    </w:p>
    <w:p w:rsidR="00827B34" w:rsidRPr="00C5777A" w:rsidRDefault="00827B34" w:rsidP="004138EF">
      <w:pPr>
        <w:pStyle w:val="ListParagraph"/>
        <w:widowControl w:val="0"/>
        <w:numPr>
          <w:ilvl w:val="0"/>
          <w:numId w:val="16"/>
        </w:numPr>
        <w:autoSpaceDE w:val="0"/>
        <w:autoSpaceDN w:val="0"/>
        <w:spacing w:after="0" w:line="360" w:lineRule="exact"/>
        <w:ind w:left="360"/>
        <w:contextualSpacing w:val="0"/>
        <w:jc w:val="both"/>
        <w:rPr>
          <w:rFonts w:ascii="Calibri" w:hAnsi="Calibri" w:cs="Calibri"/>
          <w:i/>
          <w:color w:val="FF0000"/>
          <w:highlight w:val="lightGray"/>
          <w:lang w:val="ro-RO"/>
        </w:rPr>
      </w:pPr>
      <w:r w:rsidRPr="00C5777A">
        <w:rPr>
          <w:rFonts w:ascii="Calibri" w:hAnsi="Calibri" w:cs="Calibri"/>
          <w:i/>
          <w:color w:val="FF0000"/>
          <w:highlight w:val="lightGray"/>
          <w:lang w:val="ro-RO"/>
        </w:rPr>
        <w:t xml:space="preserve">evaluarea Propunerii Tehnice conform </w:t>
      </w:r>
      <w:r w:rsidRPr="00C858A6">
        <w:rPr>
          <w:rFonts w:ascii="Calibri" w:hAnsi="Calibri" w:cs="Calibri"/>
          <w:i/>
          <w:color w:val="FF0000"/>
          <w:highlight w:val="lightGray"/>
          <w:lang w:val="ro-RO"/>
        </w:rPr>
        <w:t xml:space="preserve">metodologiei </w:t>
      </w:r>
      <w:r w:rsidRPr="00C5777A">
        <w:rPr>
          <w:rFonts w:ascii="Calibri" w:hAnsi="Calibri" w:cs="Calibri"/>
          <w:i/>
          <w:color w:val="FF0000"/>
          <w:highlight w:val="lightGray"/>
          <w:lang w:val="ro-RO"/>
        </w:rPr>
        <w:t>stabilite prin Documentația de Atribuire</w:t>
      </w:r>
      <w:r w:rsidRPr="00C858A6">
        <w:rPr>
          <w:rFonts w:ascii="Calibri" w:hAnsi="Calibri" w:cs="Calibri"/>
          <w:i/>
          <w:color w:val="FF0000"/>
          <w:highlight w:val="lightGray"/>
          <w:lang w:val="ro-RO"/>
        </w:rPr>
        <w:t xml:space="preserve"> </w:t>
      </w:r>
      <w:r w:rsidRPr="00C5777A">
        <w:rPr>
          <w:rFonts w:ascii="Calibri" w:hAnsi="Calibri" w:cs="Calibri"/>
          <w:i/>
          <w:color w:val="FF0000"/>
          <w:highlight w:val="lightGray"/>
          <w:lang w:val="ro-RO"/>
        </w:rPr>
        <w:t xml:space="preserve">în corelație cu </w:t>
      </w:r>
      <w:r w:rsidRPr="00C858A6">
        <w:rPr>
          <w:rFonts w:ascii="Calibri" w:hAnsi="Calibri" w:cs="Calibri"/>
          <w:i/>
          <w:color w:val="FF0000"/>
          <w:highlight w:val="lightGray"/>
          <w:lang w:val="ro-RO"/>
        </w:rPr>
        <w:t xml:space="preserve">cerintele minime si specificatiile tehnice / cerinte functionale minime si/sau extinse, </w:t>
      </w:r>
      <w:r w:rsidRPr="00C5777A">
        <w:rPr>
          <w:rFonts w:ascii="Calibri" w:hAnsi="Calibri" w:cs="Calibri"/>
          <w:i/>
          <w:color w:val="FF0000"/>
          <w:highlight w:val="lightGray"/>
          <w:lang w:val="ro-RO"/>
        </w:rPr>
        <w:t>din Caietul de Sarcini,</w:t>
      </w:r>
    </w:p>
    <w:p w:rsidR="00827B34" w:rsidRPr="00C5777A" w:rsidRDefault="00827B34" w:rsidP="004138EF">
      <w:pPr>
        <w:pStyle w:val="ListParagraph"/>
        <w:widowControl w:val="0"/>
        <w:numPr>
          <w:ilvl w:val="0"/>
          <w:numId w:val="16"/>
        </w:numPr>
        <w:autoSpaceDE w:val="0"/>
        <w:autoSpaceDN w:val="0"/>
        <w:spacing w:after="0" w:line="360" w:lineRule="exact"/>
        <w:ind w:left="360"/>
        <w:contextualSpacing w:val="0"/>
        <w:jc w:val="both"/>
        <w:rPr>
          <w:rFonts w:ascii="Calibri" w:hAnsi="Calibri" w:cs="Calibri"/>
          <w:i/>
          <w:color w:val="FF0000"/>
          <w:highlight w:val="lightGray"/>
          <w:lang w:val="ro-RO"/>
        </w:rPr>
      </w:pPr>
      <w:r w:rsidRPr="00C5777A">
        <w:rPr>
          <w:rFonts w:ascii="Calibri" w:hAnsi="Calibri" w:cs="Calibri"/>
          <w:i/>
          <w:color w:val="FF0000"/>
          <w:highlight w:val="lightGray"/>
          <w:lang w:val="ro-RO"/>
        </w:rPr>
        <w:t xml:space="preserve">aplicarea criteriului de atribuire conform </w:t>
      </w:r>
      <w:r w:rsidRPr="00C858A6">
        <w:rPr>
          <w:rFonts w:ascii="Calibri" w:hAnsi="Calibri" w:cs="Calibri"/>
          <w:i/>
          <w:color w:val="FF0000"/>
          <w:highlight w:val="lightGray"/>
          <w:lang w:val="ro-RO"/>
        </w:rPr>
        <w:t>metodologiei</w:t>
      </w:r>
      <w:r w:rsidRPr="00C5777A">
        <w:rPr>
          <w:rFonts w:ascii="Calibri" w:hAnsi="Calibri" w:cs="Calibri"/>
          <w:i/>
          <w:color w:val="FF0000"/>
          <w:highlight w:val="lightGray"/>
          <w:lang w:val="ro-RO"/>
        </w:rPr>
        <w:t xml:space="preserve"> stabilite prin Documentația de Atribuire.]</w:t>
      </w:r>
    </w:p>
    <w:p w:rsidR="00827B34" w:rsidRPr="00C5777A" w:rsidRDefault="00827B34" w:rsidP="004138EF">
      <w:pPr>
        <w:spacing w:after="0" w:line="360" w:lineRule="exact"/>
        <w:jc w:val="both"/>
        <w:rPr>
          <w:rFonts w:ascii="Calibri" w:hAnsi="Calibri" w:cs="Calibri"/>
          <w:i/>
          <w:color w:val="FF0000"/>
          <w:highlight w:val="lightGray"/>
          <w:lang w:val="ro-RO"/>
        </w:rPr>
      </w:pPr>
      <w:r w:rsidRPr="00C5777A">
        <w:rPr>
          <w:rFonts w:ascii="Calibri" w:hAnsi="Calibri" w:cs="Calibri"/>
          <w:i/>
          <w:color w:val="FF0000"/>
          <w:highlight w:val="lightGray"/>
          <w:lang w:val="ro-RO"/>
        </w:rPr>
        <w:t xml:space="preserve">[Toate informațiile solicitate în cele ce urmează reprezintă elemente cheie obligatorii ale </w:t>
      </w:r>
      <w:r>
        <w:rPr>
          <w:rFonts w:ascii="Calibri" w:hAnsi="Calibri" w:cs="Calibri"/>
          <w:i/>
          <w:color w:val="FF0000"/>
          <w:highlight w:val="lightGray"/>
          <w:lang w:val="ro-RO"/>
        </w:rPr>
        <w:t>P</w:t>
      </w:r>
      <w:r w:rsidRPr="00C5777A">
        <w:rPr>
          <w:rFonts w:ascii="Calibri" w:hAnsi="Calibri" w:cs="Calibri"/>
          <w:i/>
          <w:color w:val="FF0000"/>
          <w:highlight w:val="lightGray"/>
          <w:lang w:val="ro-RO"/>
        </w:rPr>
        <w:t xml:space="preserve">ropunerii </w:t>
      </w:r>
      <w:r>
        <w:rPr>
          <w:rFonts w:ascii="Calibri" w:hAnsi="Calibri" w:cs="Calibri"/>
          <w:i/>
          <w:color w:val="FF0000"/>
          <w:highlight w:val="lightGray"/>
          <w:lang w:val="ro-RO"/>
        </w:rPr>
        <w:t>T</w:t>
      </w:r>
      <w:r w:rsidRPr="00C5777A">
        <w:rPr>
          <w:rFonts w:ascii="Calibri" w:hAnsi="Calibri" w:cs="Calibri"/>
          <w:i/>
          <w:color w:val="FF0000"/>
          <w:highlight w:val="lightGray"/>
          <w:lang w:val="ro-RO"/>
        </w:rPr>
        <w:t>ehnice.]</w:t>
      </w:r>
    </w:p>
    <w:p w:rsidR="00827B34" w:rsidRPr="00C5777A" w:rsidRDefault="00827B34" w:rsidP="004138EF">
      <w:pPr>
        <w:spacing w:after="0" w:line="360" w:lineRule="exact"/>
        <w:jc w:val="both"/>
        <w:rPr>
          <w:rFonts w:ascii="Calibri" w:hAnsi="Calibri" w:cs="Calibri"/>
          <w:i/>
          <w:color w:val="FF0000"/>
          <w:highlight w:val="lightGray"/>
          <w:lang w:val="ro-RO"/>
        </w:rPr>
      </w:pPr>
      <w:r w:rsidRPr="00C5777A">
        <w:rPr>
          <w:rFonts w:ascii="Calibri" w:hAnsi="Calibri" w:cs="Calibri"/>
          <w:i/>
          <w:color w:val="FF0000"/>
          <w:highlight w:val="lightGray"/>
          <w:lang w:val="ro-RO"/>
        </w:rPr>
        <w:t>[</w:t>
      </w:r>
      <w:r w:rsidRPr="00C858A6">
        <w:rPr>
          <w:rFonts w:ascii="Calibri" w:hAnsi="Calibri" w:cs="Calibri"/>
          <w:i/>
          <w:color w:val="FF0000"/>
          <w:highlight w:val="lightGray"/>
          <w:lang w:val="ro-RO"/>
        </w:rPr>
        <w:t xml:space="preserve">Descrierea caracteristicilor propuse de ofertant, activitatile ce trebuie realizate și graficul de indeplinire a contractului </w:t>
      </w:r>
      <w:r w:rsidRPr="00C5777A">
        <w:rPr>
          <w:rFonts w:ascii="Calibri" w:hAnsi="Calibri" w:cs="Calibri"/>
          <w:i/>
          <w:color w:val="FF0000"/>
          <w:highlight w:val="lightGray"/>
          <w:lang w:val="ro-RO"/>
        </w:rPr>
        <w:t>sunt componente cheie ale</w:t>
      </w:r>
      <w:r>
        <w:rPr>
          <w:rFonts w:ascii="Calibri" w:hAnsi="Calibri" w:cs="Calibri"/>
          <w:i/>
          <w:color w:val="FF0000"/>
          <w:highlight w:val="lightGray"/>
          <w:lang w:val="ro-RO"/>
        </w:rPr>
        <w:t xml:space="preserve"> Propunerii T</w:t>
      </w:r>
      <w:r w:rsidRPr="00C5777A">
        <w:rPr>
          <w:rFonts w:ascii="Calibri" w:hAnsi="Calibri" w:cs="Calibri"/>
          <w:i/>
          <w:color w:val="FF0000"/>
          <w:highlight w:val="lightGray"/>
          <w:lang w:val="ro-RO"/>
        </w:rPr>
        <w:t>ehnice.</w:t>
      </w:r>
      <w:r w:rsidRPr="00C858A6">
        <w:rPr>
          <w:rFonts w:ascii="Calibri" w:hAnsi="Calibri" w:cs="Calibri"/>
          <w:i/>
          <w:color w:val="FF0000"/>
          <w:highlight w:val="lightGray"/>
          <w:lang w:val="ro-RO"/>
        </w:rPr>
        <w:t xml:space="preserve"> </w:t>
      </w:r>
      <w:r w:rsidRPr="00C5777A">
        <w:rPr>
          <w:rFonts w:ascii="Calibri" w:hAnsi="Calibri" w:cs="Calibri"/>
          <w:i/>
          <w:color w:val="FF0000"/>
          <w:highlight w:val="lightGray"/>
          <w:lang w:val="ro-RO"/>
        </w:rPr>
        <w:t>Ofertanții trebuie să prezinte Propunerea Tehnică ca parte a Ofertei, inclusiv orice alte anexe considerate relevante de către acesta pentru:</w:t>
      </w:r>
    </w:p>
    <w:p w:rsidR="00827B34" w:rsidRPr="00C5777A" w:rsidRDefault="00827B34" w:rsidP="004138EF">
      <w:pPr>
        <w:pStyle w:val="ListParagraph"/>
        <w:widowControl w:val="0"/>
        <w:numPr>
          <w:ilvl w:val="0"/>
          <w:numId w:val="17"/>
        </w:numPr>
        <w:autoSpaceDE w:val="0"/>
        <w:autoSpaceDN w:val="0"/>
        <w:spacing w:after="0" w:line="360" w:lineRule="exact"/>
        <w:contextualSpacing w:val="0"/>
        <w:jc w:val="both"/>
        <w:rPr>
          <w:rFonts w:ascii="Calibri" w:hAnsi="Calibri" w:cs="Calibri"/>
          <w:i/>
          <w:color w:val="FF0000"/>
          <w:highlight w:val="lightGray"/>
          <w:lang w:val="ro-RO"/>
        </w:rPr>
      </w:pPr>
      <w:r w:rsidRPr="00C5777A">
        <w:rPr>
          <w:rFonts w:ascii="Calibri" w:hAnsi="Calibri" w:cs="Calibri"/>
          <w:i/>
          <w:color w:val="FF0000"/>
          <w:highlight w:val="lightGray"/>
          <w:lang w:val="ro-RO"/>
        </w:rPr>
        <w:t xml:space="preserve">demonstrarea îndeplinirii </w:t>
      </w:r>
      <w:r w:rsidRPr="00C858A6">
        <w:rPr>
          <w:rFonts w:ascii="Calibri" w:hAnsi="Calibri" w:cs="Calibri"/>
          <w:i/>
          <w:color w:val="FF0000"/>
          <w:highlight w:val="lightGray"/>
          <w:lang w:val="ro-RO"/>
        </w:rPr>
        <w:t xml:space="preserve">cerintelor minime si corespondenta cu specificatiile tehnice / cerinte functionale minime si/sau extinse, </w:t>
      </w:r>
    </w:p>
    <w:p w:rsidR="00827B34" w:rsidRPr="00C5777A" w:rsidRDefault="00827B34" w:rsidP="004138EF">
      <w:pPr>
        <w:pStyle w:val="ListParagraph"/>
        <w:widowControl w:val="0"/>
        <w:numPr>
          <w:ilvl w:val="0"/>
          <w:numId w:val="17"/>
        </w:numPr>
        <w:autoSpaceDE w:val="0"/>
        <w:autoSpaceDN w:val="0"/>
        <w:spacing w:after="0" w:line="360" w:lineRule="exact"/>
        <w:contextualSpacing w:val="0"/>
        <w:jc w:val="both"/>
        <w:rPr>
          <w:rFonts w:ascii="Calibri" w:hAnsi="Calibri" w:cs="Calibri"/>
          <w:i/>
          <w:color w:val="FF0000"/>
          <w:highlight w:val="lightGray"/>
          <w:lang w:val="ro-RO"/>
        </w:rPr>
      </w:pPr>
      <w:r w:rsidRPr="00C5777A">
        <w:rPr>
          <w:rFonts w:ascii="Calibri" w:hAnsi="Calibri" w:cs="Calibri"/>
          <w:i/>
          <w:color w:val="FF0000"/>
          <w:highlight w:val="lightGray"/>
          <w:lang w:val="ro-RO"/>
        </w:rPr>
        <w:t>obținerea unui punctaj ca urmare a aplicării criteriului de atribuire</w:t>
      </w:r>
    </w:p>
    <w:p w:rsidR="00827B34" w:rsidRPr="00C858A6" w:rsidRDefault="00827B34" w:rsidP="004138EF">
      <w:pPr>
        <w:pStyle w:val="ListParagraph"/>
        <w:widowControl w:val="0"/>
        <w:numPr>
          <w:ilvl w:val="0"/>
          <w:numId w:val="17"/>
        </w:numPr>
        <w:autoSpaceDE w:val="0"/>
        <w:autoSpaceDN w:val="0"/>
        <w:spacing w:after="0" w:line="360" w:lineRule="exact"/>
        <w:contextualSpacing w:val="0"/>
        <w:jc w:val="both"/>
        <w:rPr>
          <w:rFonts w:ascii="Calibri" w:hAnsi="Calibri" w:cs="Calibri"/>
          <w:i/>
          <w:color w:val="FF0000"/>
          <w:highlight w:val="lightGray"/>
          <w:lang w:val="ro-RO"/>
        </w:rPr>
      </w:pPr>
      <w:r w:rsidRPr="00C858A6">
        <w:rPr>
          <w:rFonts w:ascii="Calibri" w:hAnsi="Calibri" w:cs="Calibri"/>
          <w:i/>
          <w:color w:val="FF0000"/>
          <w:highlight w:val="lightGray"/>
          <w:lang w:val="ro-RO"/>
        </w:rPr>
        <w:t>evidențierea beneficiilor pe care le oferă Autorității Contractante].</w:t>
      </w:r>
    </w:p>
    <w:p w:rsidR="00827B34" w:rsidRDefault="00827B34" w:rsidP="004138EF">
      <w:pPr>
        <w:spacing w:after="0" w:line="360" w:lineRule="exact"/>
        <w:jc w:val="both"/>
        <w:rPr>
          <w:rFonts w:ascii="Calibri" w:hAnsi="Calibri" w:cs="Calibri"/>
          <w:i/>
          <w:highlight w:val="lightGray"/>
          <w:lang w:val="ro-RO"/>
        </w:rPr>
      </w:pPr>
    </w:p>
    <w:p w:rsidR="00827B34" w:rsidRPr="007D28CA" w:rsidRDefault="00827B34" w:rsidP="004138EF">
      <w:pPr>
        <w:spacing w:after="0" w:line="360" w:lineRule="exact"/>
        <w:jc w:val="both"/>
        <w:rPr>
          <w:rFonts w:ascii="Calibri" w:hAnsi="Calibri" w:cs="Calibri"/>
          <w:i/>
          <w:color w:val="FF0000"/>
          <w:highlight w:val="lightGray"/>
          <w:lang w:val="ro-RO"/>
        </w:rPr>
      </w:pPr>
      <w:r w:rsidRPr="007D28CA">
        <w:rPr>
          <w:rFonts w:ascii="Calibri" w:hAnsi="Calibri" w:cs="Calibri"/>
          <w:i/>
          <w:color w:val="FF0000"/>
          <w:highlight w:val="lightGray"/>
          <w:lang w:val="ro-RO"/>
        </w:rPr>
        <w:t>Toate informațiile solicitate în cele ce urmează, reprezintă componente-cheie</w:t>
      </w:r>
      <w:r>
        <w:rPr>
          <w:rFonts w:ascii="Calibri" w:hAnsi="Calibri" w:cs="Calibri"/>
          <w:i/>
          <w:color w:val="FF0000"/>
          <w:highlight w:val="lightGray"/>
          <w:lang w:val="ro-RO"/>
        </w:rPr>
        <w:t xml:space="preserve"> și</w:t>
      </w:r>
      <w:r w:rsidRPr="007D28CA">
        <w:rPr>
          <w:rFonts w:ascii="Calibri" w:hAnsi="Calibri" w:cs="Calibri"/>
          <w:i/>
          <w:color w:val="FF0000"/>
          <w:highlight w:val="lightGray"/>
          <w:lang w:val="ro-RO"/>
        </w:rPr>
        <w:t xml:space="preserve"> obligatorii ale </w:t>
      </w:r>
      <w:r>
        <w:rPr>
          <w:rFonts w:ascii="Calibri" w:hAnsi="Calibri" w:cs="Calibri"/>
          <w:i/>
          <w:color w:val="FF0000"/>
          <w:highlight w:val="lightGray"/>
          <w:lang w:val="ro-RO"/>
        </w:rPr>
        <w:t>Propunerii T</w:t>
      </w:r>
      <w:r w:rsidRPr="007D28CA">
        <w:rPr>
          <w:rFonts w:ascii="Calibri" w:hAnsi="Calibri" w:cs="Calibri"/>
          <w:i/>
          <w:color w:val="FF0000"/>
          <w:highlight w:val="lightGray"/>
          <w:lang w:val="ro-RO"/>
        </w:rPr>
        <w:t>ehnice și trebuie prezentate și descrise de către Ofertant la un nivel de detaliere corespunzător.</w:t>
      </w:r>
    </w:p>
    <w:p w:rsidR="00827B34" w:rsidRPr="007D28CA" w:rsidRDefault="00827B34" w:rsidP="004138EF">
      <w:pPr>
        <w:spacing w:after="0" w:line="360" w:lineRule="exact"/>
        <w:jc w:val="both"/>
        <w:rPr>
          <w:rFonts w:ascii="Calibri" w:hAnsi="Calibri" w:cs="Calibri"/>
          <w:i/>
          <w:color w:val="FF0000"/>
          <w:highlight w:val="lightGray"/>
          <w:lang w:val="ro-RO"/>
        </w:rPr>
      </w:pPr>
      <w:r>
        <w:rPr>
          <w:rFonts w:ascii="Calibri" w:hAnsi="Calibri" w:cs="Calibri"/>
          <w:i/>
          <w:color w:val="FF0000"/>
          <w:highlight w:val="lightGray"/>
          <w:lang w:val="ro-RO"/>
        </w:rPr>
        <w:t xml:space="preserve">Prezentarea unei Propuneri Tehnice </w:t>
      </w:r>
      <w:r w:rsidRPr="007D28CA">
        <w:rPr>
          <w:rFonts w:ascii="Calibri" w:hAnsi="Calibri" w:cs="Calibri"/>
          <w:i/>
          <w:color w:val="FF0000"/>
          <w:highlight w:val="lightGray"/>
          <w:lang w:val="ro-RO"/>
        </w:rPr>
        <w:t>care nu includ</w:t>
      </w:r>
      <w:r>
        <w:rPr>
          <w:rFonts w:ascii="Calibri" w:hAnsi="Calibri" w:cs="Calibri"/>
          <w:i/>
          <w:color w:val="FF0000"/>
          <w:highlight w:val="lightGray"/>
          <w:lang w:val="ro-RO"/>
        </w:rPr>
        <w:t>e</w:t>
      </w:r>
      <w:r w:rsidRPr="007D28CA">
        <w:rPr>
          <w:rFonts w:ascii="Calibri" w:hAnsi="Calibri" w:cs="Calibri"/>
          <w:i/>
          <w:color w:val="FF0000"/>
          <w:highlight w:val="lightGray"/>
          <w:lang w:val="ro-RO"/>
        </w:rPr>
        <w:t xml:space="preserve"> informațiile</w:t>
      </w:r>
      <w:r>
        <w:rPr>
          <w:rFonts w:ascii="Calibri" w:hAnsi="Calibri" w:cs="Calibri"/>
          <w:i/>
          <w:color w:val="FF0000"/>
          <w:highlight w:val="lightGray"/>
          <w:lang w:val="ro-RO"/>
        </w:rPr>
        <w:t xml:space="preserve"> solicitate de Autoritatea Contractantă ca răspuns la cerințele minime stabilit</w:t>
      </w:r>
      <w:r w:rsidR="00BE3E47">
        <w:rPr>
          <w:rFonts w:ascii="Calibri" w:hAnsi="Calibri" w:cs="Calibri"/>
          <w:i/>
          <w:color w:val="FF0000"/>
          <w:highlight w:val="lightGray"/>
          <w:lang w:val="ro-RO"/>
        </w:rPr>
        <w:t>e</w:t>
      </w:r>
      <w:r w:rsidR="001764F3">
        <w:rPr>
          <w:rFonts w:ascii="Calibri" w:hAnsi="Calibri" w:cs="Calibri"/>
          <w:i/>
          <w:color w:val="FF0000"/>
          <w:highlight w:val="lightGray"/>
          <w:lang w:val="ro-RO"/>
        </w:rPr>
        <w:t xml:space="preserve"> si </w:t>
      </w:r>
      <w:r w:rsidR="001764F3" w:rsidRPr="00C858A6">
        <w:rPr>
          <w:rFonts w:ascii="Calibri" w:hAnsi="Calibri" w:cs="Calibri"/>
          <w:i/>
          <w:color w:val="FF0000"/>
          <w:highlight w:val="lightGray"/>
          <w:lang w:val="ro-RO"/>
        </w:rPr>
        <w:t>specificatiile tehnice / cerinte functionale minime si/sau extinse</w:t>
      </w:r>
      <w:r w:rsidR="001764F3">
        <w:rPr>
          <w:rFonts w:ascii="Calibri" w:hAnsi="Calibri" w:cs="Calibri"/>
          <w:i/>
          <w:color w:val="FF0000"/>
          <w:highlight w:val="lightGray"/>
          <w:lang w:val="ro-RO"/>
        </w:rPr>
        <w:t xml:space="preserve"> </w:t>
      </w:r>
      <w:r w:rsidRPr="007D28CA">
        <w:rPr>
          <w:rFonts w:ascii="Calibri" w:hAnsi="Calibri" w:cs="Calibri"/>
          <w:i/>
          <w:color w:val="FF0000"/>
          <w:highlight w:val="lightGray"/>
          <w:lang w:val="ro-RO"/>
        </w:rPr>
        <w:t>poate atrage neconformitatea Ofertei. Simpla copiere a cerințelor</w:t>
      </w:r>
      <w:r>
        <w:rPr>
          <w:rFonts w:ascii="Calibri" w:hAnsi="Calibri" w:cs="Calibri"/>
          <w:i/>
          <w:color w:val="FF0000"/>
          <w:highlight w:val="lightGray"/>
          <w:lang w:val="ro-RO"/>
        </w:rPr>
        <w:t xml:space="preserve"> din Caietul de Sarcini</w:t>
      </w:r>
      <w:r w:rsidRPr="007D28CA">
        <w:rPr>
          <w:rFonts w:ascii="Calibri" w:hAnsi="Calibri" w:cs="Calibri"/>
          <w:i/>
          <w:color w:val="FF0000"/>
          <w:highlight w:val="lightGray"/>
          <w:lang w:val="ro-RO"/>
        </w:rPr>
        <w:t xml:space="preserve"> nu este considerată drept răspuns la cerințele </w:t>
      </w:r>
      <w:r>
        <w:rPr>
          <w:rFonts w:ascii="Calibri" w:hAnsi="Calibri" w:cs="Calibri"/>
          <w:i/>
          <w:color w:val="FF0000"/>
          <w:highlight w:val="lightGray"/>
          <w:lang w:val="ro-RO"/>
        </w:rPr>
        <w:t>Autorității Contractante.</w:t>
      </w:r>
    </w:p>
    <w:p w:rsidR="00827B34" w:rsidRPr="00C5777A" w:rsidRDefault="00827B34" w:rsidP="004138EF">
      <w:pPr>
        <w:pStyle w:val="Heading1"/>
        <w:numPr>
          <w:ilvl w:val="0"/>
          <w:numId w:val="0"/>
        </w:numPr>
        <w:spacing w:before="0" w:line="360" w:lineRule="exact"/>
        <w:ind w:left="360"/>
        <w:jc w:val="both"/>
        <w:rPr>
          <w:rFonts w:ascii="Calibri" w:hAnsi="Calibri" w:cs="Calibri"/>
          <w:b w:val="0"/>
          <w:bCs w:val="0"/>
          <w:sz w:val="22"/>
          <w:szCs w:val="22"/>
          <w:lang w:val="ro-RO"/>
        </w:rPr>
      </w:pPr>
    </w:p>
    <w:p w:rsidR="00827B34" w:rsidRPr="00C5777A" w:rsidRDefault="00827B34" w:rsidP="004138EF">
      <w:pPr>
        <w:spacing w:after="0" w:line="360" w:lineRule="exact"/>
        <w:jc w:val="both"/>
        <w:rPr>
          <w:rFonts w:ascii="Calibri" w:eastAsia="Calibri" w:hAnsi="Calibri" w:cs="Calibri"/>
          <w:i/>
          <w:highlight w:val="lightGray"/>
          <w:lang w:val="ro-RO"/>
        </w:rPr>
      </w:pPr>
      <w:r w:rsidRPr="00C5777A">
        <w:rPr>
          <w:rFonts w:ascii="Calibri" w:eastAsia="Calibri" w:hAnsi="Calibri" w:cs="Calibri"/>
          <w:i/>
          <w:highlight w:val="lightGray"/>
          <w:lang w:val="ro-RO"/>
        </w:rPr>
        <w:t>Se recomandă ca Propunerea Tehnică  să cuprindă secțiunile mai jos identificate</w:t>
      </w:r>
      <w:r>
        <w:rPr>
          <w:rFonts w:ascii="Calibri" w:eastAsia="Calibri" w:hAnsi="Calibri" w:cs="Calibri"/>
          <w:i/>
          <w:highlight w:val="lightGray"/>
          <w:lang w:val="ro-RO"/>
        </w:rPr>
        <w:t>.</w:t>
      </w:r>
    </w:p>
    <w:p w:rsidR="00827B34" w:rsidRDefault="00827B34" w:rsidP="004138EF">
      <w:pPr>
        <w:spacing w:after="0" w:line="360" w:lineRule="exact"/>
        <w:rPr>
          <w:rFonts w:cstheme="minorHAnsi"/>
          <w:i/>
          <w:iCs/>
          <w:color w:val="000000"/>
          <w:sz w:val="20"/>
          <w:szCs w:val="20"/>
          <w:lang w:val="ro-RO"/>
        </w:rPr>
      </w:pPr>
      <w:r>
        <w:rPr>
          <w:rFonts w:cstheme="minorHAnsi"/>
          <w:i/>
          <w:iCs/>
          <w:color w:val="000000"/>
          <w:sz w:val="20"/>
          <w:szCs w:val="20"/>
          <w:lang w:val="ro-RO"/>
        </w:rPr>
        <w:br w:type="page"/>
      </w:r>
    </w:p>
    <w:p w:rsidR="0017115C" w:rsidRPr="0024501F" w:rsidRDefault="0017115C" w:rsidP="004138EF">
      <w:pPr>
        <w:spacing w:after="0" w:line="360" w:lineRule="exact"/>
        <w:rPr>
          <w:rFonts w:cstheme="minorHAnsi"/>
          <w:i/>
          <w:iCs/>
          <w:color w:val="000000"/>
          <w:sz w:val="20"/>
          <w:szCs w:val="20"/>
          <w:lang w:val="ro-RO"/>
        </w:rPr>
      </w:pPr>
    </w:p>
    <w:p w:rsidR="00BE3E47" w:rsidRPr="00BE3E47" w:rsidRDefault="00BE3E47" w:rsidP="004138EF">
      <w:pPr>
        <w:pStyle w:val="Heading1"/>
        <w:spacing w:before="0" w:line="360" w:lineRule="exact"/>
        <w:rPr>
          <w:rFonts w:asciiTheme="minorHAnsi" w:eastAsia="Calibri" w:hAnsiTheme="minorHAnsi" w:cstheme="minorHAnsi"/>
          <w:color w:val="auto"/>
          <w:sz w:val="22"/>
          <w:szCs w:val="22"/>
          <w:lang w:val="en-GB"/>
        </w:rPr>
      </w:pPr>
      <w:bookmarkStart w:id="1" w:name="_Toc476835372"/>
      <w:r w:rsidRPr="00BE3E47">
        <w:rPr>
          <w:rFonts w:asciiTheme="minorHAnsi" w:eastAsia="Calibri" w:hAnsiTheme="minorHAnsi" w:cstheme="minorHAnsi"/>
          <w:color w:val="auto"/>
          <w:sz w:val="22"/>
          <w:szCs w:val="22"/>
          <w:lang w:val="en-GB"/>
        </w:rPr>
        <w:t>Rezumat</w:t>
      </w:r>
      <w:bookmarkEnd w:id="1"/>
      <w:r w:rsidRPr="00BE3E47">
        <w:rPr>
          <w:rFonts w:asciiTheme="minorHAnsi" w:eastAsia="Calibri" w:hAnsiTheme="minorHAnsi" w:cstheme="minorHAnsi"/>
          <w:color w:val="auto"/>
          <w:sz w:val="22"/>
          <w:szCs w:val="22"/>
          <w:lang w:val="en-GB"/>
        </w:rPr>
        <w:t xml:space="preserve"> </w:t>
      </w:r>
    </w:p>
    <w:p w:rsidR="00BE3E47" w:rsidRPr="00C5777A" w:rsidRDefault="00BE3E47" w:rsidP="004138EF">
      <w:pPr>
        <w:spacing w:after="0" w:line="360" w:lineRule="exact"/>
        <w:rPr>
          <w:rFonts w:ascii="Arial" w:hAnsi="Arial" w:cs="Arial"/>
          <w:color w:val="222222"/>
          <w:lang w:val="ro-RO"/>
        </w:rPr>
      </w:pPr>
    </w:p>
    <w:p w:rsidR="00BE3E47" w:rsidRPr="00C5777A" w:rsidRDefault="00BE3E47" w:rsidP="004138EF">
      <w:pPr>
        <w:spacing w:after="0" w:line="360" w:lineRule="exact"/>
        <w:jc w:val="both"/>
        <w:rPr>
          <w:rFonts w:ascii="Calibri" w:hAnsi="Calibri" w:cs="Calibri"/>
          <w:i/>
          <w:color w:val="FF0000"/>
          <w:highlight w:val="lightGray"/>
          <w:lang w:val="ro-RO"/>
        </w:rPr>
      </w:pPr>
      <w:r w:rsidRPr="00C5777A">
        <w:rPr>
          <w:rFonts w:ascii="Calibri" w:hAnsi="Calibri" w:cs="Calibri"/>
          <w:i/>
          <w:color w:val="FF0000"/>
          <w:highlight w:val="lightGray"/>
          <w:lang w:val="ro-RO"/>
        </w:rPr>
        <w:t xml:space="preserve">Rezumatul trebuie să fie </w:t>
      </w:r>
      <w:r>
        <w:rPr>
          <w:rFonts w:ascii="Calibri" w:hAnsi="Calibri" w:cs="Calibri"/>
          <w:i/>
          <w:color w:val="FF0000"/>
          <w:highlight w:val="lightGray"/>
          <w:lang w:val="ro-RO"/>
        </w:rPr>
        <w:t>de</w:t>
      </w:r>
      <w:r w:rsidRPr="00C5777A">
        <w:rPr>
          <w:rFonts w:ascii="Calibri" w:hAnsi="Calibri" w:cs="Calibri"/>
          <w:i/>
          <w:color w:val="FF0000"/>
          <w:highlight w:val="lightGray"/>
          <w:lang w:val="ro-RO"/>
        </w:rPr>
        <w:t xml:space="preserve"> maxim</w:t>
      </w:r>
      <w:r>
        <w:rPr>
          <w:rFonts w:ascii="Calibri" w:hAnsi="Calibri" w:cs="Calibri"/>
          <w:i/>
          <w:color w:val="FF0000"/>
          <w:highlight w:val="lightGray"/>
          <w:lang w:val="ro-RO"/>
        </w:rPr>
        <w:t>um</w:t>
      </w:r>
      <w:r w:rsidRPr="00C5777A">
        <w:rPr>
          <w:rFonts w:ascii="Calibri" w:hAnsi="Calibri" w:cs="Calibri"/>
          <w:i/>
          <w:color w:val="FF0000"/>
          <w:highlight w:val="lightGray"/>
          <w:lang w:val="ro-RO"/>
        </w:rPr>
        <w:t xml:space="preserve"> </w:t>
      </w:r>
      <w:r>
        <w:rPr>
          <w:rFonts w:ascii="Calibri" w:hAnsi="Calibri" w:cs="Calibri"/>
          <w:i/>
          <w:color w:val="FF0000"/>
          <w:highlight w:val="lightGray"/>
          <w:lang w:val="ro-RO"/>
        </w:rPr>
        <w:t>4</w:t>
      </w:r>
      <w:r w:rsidRPr="00A0053D">
        <w:rPr>
          <w:rFonts w:ascii="Calibri" w:hAnsi="Calibri" w:cs="Calibri"/>
          <w:i/>
          <w:color w:val="FF0000"/>
          <w:highlight w:val="lightGray"/>
          <w:lang w:val="ro-RO"/>
        </w:rPr>
        <w:t xml:space="preserve"> </w:t>
      </w:r>
      <w:r>
        <w:rPr>
          <w:rFonts w:ascii="Calibri" w:hAnsi="Calibri" w:cs="Calibri"/>
          <w:i/>
          <w:color w:val="FF0000"/>
          <w:highlight w:val="lightGray"/>
          <w:lang w:val="ro-RO"/>
        </w:rPr>
        <w:t>(</w:t>
      </w:r>
      <w:r w:rsidRPr="00C5777A">
        <w:rPr>
          <w:rFonts w:ascii="Calibri" w:hAnsi="Calibri" w:cs="Calibri"/>
          <w:i/>
          <w:color w:val="FF0000"/>
          <w:highlight w:val="lightGray"/>
          <w:lang w:val="ro-RO"/>
        </w:rPr>
        <w:t>patru</w:t>
      </w:r>
      <w:r>
        <w:rPr>
          <w:rFonts w:ascii="Calibri" w:hAnsi="Calibri" w:cs="Calibri"/>
          <w:i/>
          <w:color w:val="FF0000"/>
          <w:highlight w:val="lightGray"/>
          <w:lang w:val="ro-RO"/>
        </w:rPr>
        <w:t>)</w:t>
      </w:r>
      <w:r w:rsidRPr="00C5777A">
        <w:rPr>
          <w:rFonts w:ascii="Calibri" w:hAnsi="Calibri" w:cs="Calibri"/>
          <w:i/>
          <w:color w:val="FF0000"/>
          <w:highlight w:val="lightGray"/>
          <w:lang w:val="ro-RO"/>
        </w:rPr>
        <w:t xml:space="preserve"> pagini</w:t>
      </w:r>
      <w:r>
        <w:rPr>
          <w:rFonts w:ascii="Calibri" w:hAnsi="Calibri" w:cs="Calibri"/>
          <w:i/>
          <w:color w:val="FF0000"/>
          <w:highlight w:val="lightGray"/>
          <w:lang w:val="ro-RO"/>
        </w:rPr>
        <w:t xml:space="preserve"> (recomandat)</w:t>
      </w:r>
      <w:r w:rsidRPr="00C5777A">
        <w:rPr>
          <w:rFonts w:ascii="Calibri" w:hAnsi="Calibri" w:cs="Calibri"/>
          <w:i/>
          <w:color w:val="FF0000"/>
          <w:highlight w:val="lightGray"/>
          <w:lang w:val="ro-RO"/>
        </w:rPr>
        <w:t xml:space="preserve"> și trebuie:</w:t>
      </w:r>
    </w:p>
    <w:p w:rsidR="00BE3E47" w:rsidRPr="00C5777A" w:rsidRDefault="00BE3E47" w:rsidP="004138EF">
      <w:pPr>
        <w:pStyle w:val="ListParagraph"/>
        <w:widowControl w:val="0"/>
        <w:numPr>
          <w:ilvl w:val="0"/>
          <w:numId w:val="19"/>
        </w:numPr>
        <w:autoSpaceDE w:val="0"/>
        <w:autoSpaceDN w:val="0"/>
        <w:spacing w:after="0" w:line="360" w:lineRule="exact"/>
        <w:contextualSpacing w:val="0"/>
        <w:jc w:val="both"/>
        <w:rPr>
          <w:rFonts w:ascii="Calibri" w:hAnsi="Calibri" w:cs="Calibri"/>
          <w:i/>
          <w:color w:val="FF0000"/>
          <w:highlight w:val="lightGray"/>
          <w:lang w:val="ro-RO"/>
        </w:rPr>
      </w:pPr>
      <w:r w:rsidRPr="00C5777A">
        <w:rPr>
          <w:rFonts w:ascii="Calibri" w:hAnsi="Calibri" w:cs="Calibri"/>
          <w:i/>
          <w:color w:val="FF0000"/>
          <w:highlight w:val="lightGray"/>
          <w:lang w:val="ro-RO"/>
        </w:rPr>
        <w:t>să includă elementele esențiale ale Propunerii Tehnice – acestea</w:t>
      </w:r>
      <w:r>
        <w:rPr>
          <w:rFonts w:ascii="Calibri" w:hAnsi="Calibri" w:cs="Calibri"/>
          <w:i/>
          <w:color w:val="FF0000"/>
          <w:highlight w:val="lightGray"/>
          <w:lang w:val="ro-RO"/>
        </w:rPr>
        <w:t xml:space="preserve"> trebuie identificate ca atare î</w:t>
      </w:r>
      <w:r w:rsidRPr="00C5777A">
        <w:rPr>
          <w:rFonts w:ascii="Calibri" w:hAnsi="Calibri" w:cs="Calibri"/>
          <w:i/>
          <w:color w:val="FF0000"/>
          <w:highlight w:val="lightGray"/>
          <w:lang w:val="ro-RO"/>
        </w:rPr>
        <w:t xml:space="preserve">n conținutul Propunerii Tehnice prezentate </w:t>
      </w:r>
      <w:r>
        <w:rPr>
          <w:rFonts w:ascii="Calibri" w:hAnsi="Calibri" w:cs="Calibri"/>
          <w:i/>
          <w:color w:val="FF0000"/>
          <w:highlight w:val="lightGray"/>
          <w:lang w:val="ro-RO"/>
        </w:rPr>
        <w:t>– î</w:t>
      </w:r>
      <w:r w:rsidRPr="00C5777A">
        <w:rPr>
          <w:rFonts w:ascii="Calibri" w:hAnsi="Calibri" w:cs="Calibri"/>
          <w:i/>
          <w:color w:val="FF0000"/>
          <w:highlight w:val="lightGray"/>
          <w:lang w:val="ro-RO"/>
        </w:rPr>
        <w:t>n special pentru ceea ce înseamnă aplicarea criteriului de atribuire</w:t>
      </w:r>
      <w:r>
        <w:rPr>
          <w:rFonts w:ascii="Calibri" w:hAnsi="Calibri" w:cs="Calibri"/>
          <w:i/>
          <w:color w:val="FF0000"/>
          <w:highlight w:val="lightGray"/>
          <w:lang w:val="ro-RO"/>
        </w:rPr>
        <w:t>;</w:t>
      </w:r>
    </w:p>
    <w:p w:rsidR="00BE3E47" w:rsidRPr="00C5777A" w:rsidRDefault="00BE3E47" w:rsidP="004138EF">
      <w:pPr>
        <w:pStyle w:val="ListParagraph"/>
        <w:widowControl w:val="0"/>
        <w:numPr>
          <w:ilvl w:val="0"/>
          <w:numId w:val="19"/>
        </w:numPr>
        <w:autoSpaceDE w:val="0"/>
        <w:autoSpaceDN w:val="0"/>
        <w:spacing w:after="0" w:line="360" w:lineRule="exact"/>
        <w:contextualSpacing w:val="0"/>
        <w:jc w:val="both"/>
        <w:rPr>
          <w:rFonts w:ascii="Calibri" w:hAnsi="Calibri" w:cs="Calibri"/>
          <w:i/>
          <w:color w:val="FF0000"/>
          <w:highlight w:val="lightGray"/>
          <w:lang w:val="ro-RO"/>
        </w:rPr>
      </w:pPr>
      <w:r w:rsidRPr="00C5777A">
        <w:rPr>
          <w:rFonts w:ascii="Calibri" w:hAnsi="Calibri" w:cs="Calibri"/>
          <w:i/>
          <w:color w:val="FF0000"/>
          <w:highlight w:val="lightGray"/>
          <w:lang w:val="ro-RO"/>
        </w:rPr>
        <w:t xml:space="preserve">să evidențieze avantajele competitive ale Propunerii Tehnice, așa cum sunt acestea identificate de Ofertantul ce întocmește această Propunere Tehnică </w:t>
      </w:r>
      <w:r>
        <w:rPr>
          <w:rFonts w:ascii="Calibri" w:hAnsi="Calibri" w:cs="Calibri"/>
          <w:i/>
          <w:color w:val="FF0000"/>
          <w:highlight w:val="lightGray"/>
          <w:lang w:val="ro-RO"/>
        </w:rPr>
        <w:t>și cu luarea î</w:t>
      </w:r>
      <w:r w:rsidRPr="00C5777A">
        <w:rPr>
          <w:rFonts w:ascii="Calibri" w:hAnsi="Calibri" w:cs="Calibri"/>
          <w:i/>
          <w:color w:val="FF0000"/>
          <w:highlight w:val="lightGray"/>
          <w:lang w:val="ro-RO"/>
        </w:rPr>
        <w:t>n considerare a cerințelor</w:t>
      </w:r>
      <w:r>
        <w:rPr>
          <w:rFonts w:ascii="Calibri" w:hAnsi="Calibri" w:cs="Calibri"/>
          <w:i/>
          <w:color w:val="FF0000"/>
          <w:highlight w:val="lightGray"/>
          <w:lang w:val="ro-RO"/>
        </w:rPr>
        <w:t xml:space="preserve"> </w:t>
      </w:r>
      <w:r w:rsidRPr="00C858A6">
        <w:rPr>
          <w:rFonts w:ascii="Calibri" w:hAnsi="Calibri" w:cs="Calibri"/>
          <w:i/>
          <w:color w:val="FF0000"/>
          <w:highlight w:val="lightGray"/>
          <w:lang w:val="ro-RO"/>
        </w:rPr>
        <w:t>extinse</w:t>
      </w:r>
      <w:r w:rsidR="00C858A6">
        <w:rPr>
          <w:rFonts w:ascii="Calibri" w:hAnsi="Calibri" w:cs="Calibri"/>
          <w:i/>
          <w:color w:val="FF0000"/>
          <w:highlight w:val="lightGray"/>
          <w:lang w:val="ro-RO"/>
        </w:rPr>
        <w:t>/dorite</w:t>
      </w:r>
      <w:r w:rsidRPr="00C5777A">
        <w:rPr>
          <w:rFonts w:ascii="Calibri" w:hAnsi="Calibri" w:cs="Calibri"/>
          <w:i/>
          <w:color w:val="FF0000"/>
          <w:highlight w:val="lightGray"/>
          <w:lang w:val="ro-RO"/>
        </w:rPr>
        <w:t xml:space="preserve"> identificate de Autoritatea Contractant</w:t>
      </w:r>
      <w:r>
        <w:rPr>
          <w:rFonts w:ascii="Calibri" w:hAnsi="Calibri" w:cs="Calibri"/>
          <w:i/>
          <w:color w:val="FF0000"/>
          <w:highlight w:val="lightGray"/>
          <w:lang w:val="ro-RO"/>
        </w:rPr>
        <w:t>ă î</w:t>
      </w:r>
      <w:r w:rsidRPr="00C5777A">
        <w:rPr>
          <w:rFonts w:ascii="Calibri" w:hAnsi="Calibri" w:cs="Calibri"/>
          <w:i/>
          <w:color w:val="FF0000"/>
          <w:highlight w:val="lightGray"/>
          <w:lang w:val="ro-RO"/>
        </w:rPr>
        <w:t>n Caietul de sarcini</w:t>
      </w:r>
      <w:r>
        <w:rPr>
          <w:rFonts w:ascii="Calibri" w:hAnsi="Calibri" w:cs="Calibri"/>
          <w:i/>
          <w:color w:val="FF0000"/>
          <w:highlight w:val="lightGray"/>
          <w:lang w:val="ro-RO"/>
        </w:rPr>
        <w:t>;</w:t>
      </w:r>
    </w:p>
    <w:p w:rsidR="00BE3E47" w:rsidRPr="00C5777A" w:rsidRDefault="00BE3E47" w:rsidP="004138EF">
      <w:pPr>
        <w:spacing w:after="0" w:line="360" w:lineRule="exact"/>
        <w:jc w:val="both"/>
        <w:rPr>
          <w:rFonts w:ascii="Calibri" w:hAnsi="Calibri" w:cs="Calibri"/>
          <w:i/>
          <w:color w:val="FF0000"/>
          <w:highlight w:val="lightGray"/>
          <w:lang w:val="ro-RO"/>
        </w:rPr>
      </w:pPr>
    </w:p>
    <w:p w:rsidR="00BE3E47" w:rsidRDefault="00BE3E47" w:rsidP="004138EF">
      <w:pPr>
        <w:spacing w:after="0" w:line="360" w:lineRule="exact"/>
        <w:jc w:val="both"/>
        <w:rPr>
          <w:rFonts w:ascii="Calibri" w:hAnsi="Calibri" w:cs="Calibri"/>
          <w:i/>
          <w:color w:val="FF0000"/>
          <w:highlight w:val="lightGray"/>
          <w:lang w:val="ro-RO"/>
        </w:rPr>
      </w:pPr>
      <w:r w:rsidRPr="00C5777A">
        <w:rPr>
          <w:rFonts w:ascii="Calibri" w:hAnsi="Calibri" w:cs="Calibri"/>
          <w:i/>
          <w:color w:val="FF0000"/>
          <w:highlight w:val="lightGray"/>
          <w:lang w:val="ro-RO"/>
        </w:rPr>
        <w:t xml:space="preserve">Rezumatul nu trebuie utilizat pentru a transmite suplimentar informații ce nu se regăsesc în conținutul Propunerii Tehnice și nici pentru a atribui informațiilor din Propunerea Tehnică un alt sens decât cel care reiese din includerea informației respective în conținutul Propunerii Tehnice.  </w:t>
      </w:r>
    </w:p>
    <w:p w:rsidR="0017115C" w:rsidRPr="0024501F" w:rsidRDefault="0017115C" w:rsidP="0024501F">
      <w:pPr>
        <w:spacing w:after="0" w:line="360" w:lineRule="exact"/>
        <w:jc w:val="both"/>
        <w:rPr>
          <w:rFonts w:cstheme="minorHAnsi"/>
          <w:i/>
          <w:iCs/>
          <w:color w:val="000000"/>
          <w:sz w:val="20"/>
          <w:szCs w:val="20"/>
          <w:lang w:val="ro-RO"/>
        </w:rPr>
        <w:sectPr w:rsidR="0017115C" w:rsidRPr="0024501F">
          <w:footerReference w:type="default" r:id="rId9"/>
          <w:pgSz w:w="11906" w:h="16838"/>
          <w:pgMar w:top="1417" w:right="1417" w:bottom="1417" w:left="1417" w:header="708" w:footer="708" w:gutter="0"/>
          <w:cols w:space="708"/>
          <w:docGrid w:linePitch="360"/>
        </w:sectPr>
      </w:pPr>
    </w:p>
    <w:p w:rsidR="001D51B2" w:rsidRPr="0024501F" w:rsidRDefault="001D51B2" w:rsidP="0024501F">
      <w:pPr>
        <w:pStyle w:val="Heading1"/>
        <w:numPr>
          <w:ilvl w:val="0"/>
          <w:numId w:val="0"/>
        </w:numPr>
        <w:spacing w:before="0" w:line="360" w:lineRule="exact"/>
        <w:ind w:left="720"/>
        <w:rPr>
          <w:rFonts w:asciiTheme="minorHAnsi" w:hAnsiTheme="minorHAnsi" w:cstheme="minorHAnsi"/>
          <w:color w:val="auto"/>
          <w:sz w:val="22"/>
          <w:szCs w:val="22"/>
          <w:lang w:val="ro-RO"/>
        </w:rPr>
      </w:pPr>
    </w:p>
    <w:p w:rsidR="00F16E26" w:rsidRPr="0024501F" w:rsidRDefault="0017115C" w:rsidP="0024501F">
      <w:pPr>
        <w:pStyle w:val="Heading1"/>
        <w:spacing w:before="0" w:line="360" w:lineRule="exact"/>
        <w:rPr>
          <w:rFonts w:asciiTheme="minorHAnsi" w:eastAsia="Calibri" w:hAnsiTheme="minorHAnsi" w:cstheme="minorHAnsi"/>
          <w:color w:val="auto"/>
          <w:sz w:val="22"/>
          <w:szCs w:val="22"/>
          <w:lang w:val="en-GB"/>
        </w:rPr>
      </w:pPr>
      <w:r w:rsidRPr="0024501F">
        <w:rPr>
          <w:rFonts w:asciiTheme="minorHAnsi" w:eastAsia="Calibri" w:hAnsiTheme="minorHAnsi" w:cstheme="minorHAnsi"/>
          <w:color w:val="auto"/>
          <w:sz w:val="22"/>
          <w:szCs w:val="22"/>
          <w:lang w:val="en-GB"/>
        </w:rPr>
        <w:t xml:space="preserve">Descriere produse </w:t>
      </w:r>
    </w:p>
    <w:p w:rsidR="00AC2B72" w:rsidRPr="00D366C2" w:rsidRDefault="00AC2B72" w:rsidP="0024501F">
      <w:pPr>
        <w:pStyle w:val="Heading1"/>
        <w:numPr>
          <w:ilvl w:val="1"/>
          <w:numId w:val="2"/>
        </w:numPr>
        <w:spacing w:before="0" w:line="360" w:lineRule="exact"/>
        <w:rPr>
          <w:rFonts w:asciiTheme="minorHAnsi" w:eastAsia="Calibri" w:hAnsiTheme="minorHAnsi" w:cstheme="minorHAnsi"/>
          <w:b w:val="0"/>
          <w:i/>
          <w:color w:val="auto"/>
          <w:sz w:val="22"/>
          <w:szCs w:val="22"/>
          <w:highlight w:val="lightGray"/>
          <w:lang w:val="en-GB"/>
        </w:rPr>
      </w:pPr>
      <w:proofErr w:type="spellStart"/>
      <w:r w:rsidRPr="00D366C2">
        <w:rPr>
          <w:rFonts w:asciiTheme="minorHAnsi" w:eastAsia="Calibri" w:hAnsiTheme="minorHAnsi" w:cstheme="minorHAnsi"/>
          <w:color w:val="auto"/>
          <w:sz w:val="22"/>
          <w:szCs w:val="22"/>
          <w:highlight w:val="lightGray"/>
          <w:lang w:val="en-GB"/>
        </w:rPr>
        <w:t>Denumire</w:t>
      </w:r>
      <w:proofErr w:type="spellEnd"/>
      <w:r w:rsidRPr="00D366C2">
        <w:rPr>
          <w:rFonts w:asciiTheme="minorHAnsi" w:eastAsia="Calibri" w:hAnsiTheme="minorHAnsi" w:cstheme="minorHAnsi"/>
          <w:color w:val="auto"/>
          <w:sz w:val="22"/>
          <w:szCs w:val="22"/>
          <w:highlight w:val="lightGray"/>
          <w:lang w:val="en-GB"/>
        </w:rPr>
        <w:t xml:space="preserve"> </w:t>
      </w:r>
      <w:proofErr w:type="spellStart"/>
      <w:r w:rsidRPr="00D366C2">
        <w:rPr>
          <w:rFonts w:asciiTheme="minorHAnsi" w:eastAsia="Calibri" w:hAnsiTheme="minorHAnsi" w:cstheme="minorHAnsi"/>
          <w:color w:val="auto"/>
          <w:sz w:val="22"/>
          <w:szCs w:val="22"/>
          <w:highlight w:val="lightGray"/>
          <w:lang w:val="en-GB"/>
        </w:rPr>
        <w:t>produs</w:t>
      </w:r>
      <w:proofErr w:type="spellEnd"/>
      <w:r w:rsidR="005A5C49" w:rsidRPr="00D366C2">
        <w:rPr>
          <w:rFonts w:asciiTheme="minorHAnsi" w:eastAsia="Calibri" w:hAnsiTheme="minorHAnsi" w:cstheme="minorHAnsi"/>
          <w:color w:val="auto"/>
          <w:sz w:val="22"/>
          <w:szCs w:val="22"/>
          <w:highlight w:val="lightGray"/>
          <w:lang w:val="en-GB"/>
        </w:rPr>
        <w:t xml:space="preserve"> </w:t>
      </w:r>
      <w:r w:rsidRPr="00D366C2">
        <w:rPr>
          <w:rFonts w:asciiTheme="minorHAnsi" w:eastAsia="Calibri" w:hAnsiTheme="minorHAnsi" w:cstheme="minorHAnsi"/>
          <w:color w:val="auto"/>
          <w:sz w:val="22"/>
          <w:szCs w:val="22"/>
          <w:highlight w:val="lightGray"/>
          <w:lang w:val="en-GB"/>
        </w:rPr>
        <w:t xml:space="preserve"> </w:t>
      </w:r>
      <w:r w:rsidR="0053711E" w:rsidRPr="00D366C2">
        <w:rPr>
          <w:rFonts w:asciiTheme="minorHAnsi" w:eastAsia="Calibri" w:hAnsiTheme="minorHAnsi" w:cstheme="minorHAnsi"/>
          <w:b w:val="0"/>
          <w:i/>
          <w:color w:val="auto"/>
          <w:sz w:val="22"/>
          <w:szCs w:val="22"/>
          <w:highlight w:val="lightGray"/>
          <w:lang w:val="en-GB"/>
        </w:rPr>
        <w:t xml:space="preserve"> - </w:t>
      </w:r>
      <w:proofErr w:type="spellStart"/>
      <w:r w:rsidR="0053711E" w:rsidRPr="00D366C2">
        <w:rPr>
          <w:rFonts w:asciiTheme="minorHAnsi" w:eastAsia="Calibri" w:hAnsiTheme="minorHAnsi" w:cstheme="minorHAnsi"/>
          <w:b w:val="0"/>
          <w:i/>
          <w:color w:val="auto"/>
          <w:sz w:val="22"/>
          <w:szCs w:val="22"/>
          <w:highlight w:val="lightGray"/>
          <w:lang w:val="en-GB"/>
        </w:rPr>
        <w:t>în</w:t>
      </w:r>
      <w:proofErr w:type="spellEnd"/>
      <w:r w:rsidR="0053711E" w:rsidRPr="00D366C2">
        <w:rPr>
          <w:rFonts w:asciiTheme="minorHAnsi" w:eastAsia="Calibri" w:hAnsiTheme="minorHAnsi" w:cstheme="minorHAnsi"/>
          <w:b w:val="0"/>
          <w:i/>
          <w:color w:val="auto"/>
          <w:sz w:val="22"/>
          <w:szCs w:val="22"/>
          <w:highlight w:val="lightGray"/>
          <w:lang w:val="en-GB"/>
        </w:rPr>
        <w:t xml:space="preserve"> </w:t>
      </w:r>
      <w:proofErr w:type="spellStart"/>
      <w:r w:rsidR="0053711E" w:rsidRPr="00D366C2">
        <w:rPr>
          <w:rFonts w:asciiTheme="minorHAnsi" w:eastAsia="Calibri" w:hAnsiTheme="minorHAnsi" w:cstheme="minorHAnsi"/>
          <w:b w:val="0"/>
          <w:i/>
          <w:color w:val="auto"/>
          <w:sz w:val="22"/>
          <w:szCs w:val="22"/>
          <w:highlight w:val="lightGray"/>
          <w:lang w:val="en-GB"/>
        </w:rPr>
        <w:t>conformitate</w:t>
      </w:r>
      <w:proofErr w:type="spellEnd"/>
      <w:r w:rsidR="0053711E" w:rsidRPr="00D366C2">
        <w:rPr>
          <w:rFonts w:asciiTheme="minorHAnsi" w:eastAsia="Calibri" w:hAnsiTheme="minorHAnsi" w:cstheme="minorHAnsi"/>
          <w:b w:val="0"/>
          <w:i/>
          <w:color w:val="auto"/>
          <w:sz w:val="22"/>
          <w:szCs w:val="22"/>
          <w:highlight w:val="lightGray"/>
          <w:lang w:val="en-GB"/>
        </w:rPr>
        <w:t xml:space="preserve"> cu </w:t>
      </w:r>
      <w:proofErr w:type="spellStart"/>
      <w:r w:rsidR="0053711E" w:rsidRPr="00D366C2">
        <w:rPr>
          <w:rFonts w:asciiTheme="minorHAnsi" w:eastAsia="Calibri" w:hAnsiTheme="minorHAnsi" w:cstheme="minorHAnsi"/>
          <w:b w:val="0"/>
          <w:i/>
          <w:color w:val="auto"/>
          <w:sz w:val="22"/>
          <w:szCs w:val="22"/>
          <w:highlight w:val="lightGray"/>
          <w:lang w:val="en-GB"/>
        </w:rPr>
        <w:t>anexele</w:t>
      </w:r>
      <w:proofErr w:type="spellEnd"/>
      <w:r w:rsidR="0053711E" w:rsidRPr="00D366C2">
        <w:rPr>
          <w:rFonts w:asciiTheme="minorHAnsi" w:eastAsia="Calibri" w:hAnsiTheme="minorHAnsi" w:cstheme="minorHAnsi"/>
          <w:b w:val="0"/>
          <w:i/>
          <w:color w:val="auto"/>
          <w:sz w:val="22"/>
          <w:szCs w:val="22"/>
          <w:highlight w:val="lightGray"/>
          <w:lang w:val="en-GB"/>
        </w:rPr>
        <w:t xml:space="preserve"> 1 -</w:t>
      </w:r>
      <w:r w:rsidR="00406237">
        <w:rPr>
          <w:rFonts w:asciiTheme="minorHAnsi" w:eastAsia="Calibri" w:hAnsiTheme="minorHAnsi" w:cstheme="minorHAnsi"/>
          <w:b w:val="0"/>
          <w:i/>
          <w:color w:val="auto"/>
          <w:sz w:val="22"/>
          <w:szCs w:val="22"/>
          <w:highlight w:val="lightGray"/>
          <w:lang w:val="en-GB"/>
        </w:rPr>
        <w:t>10</w:t>
      </w:r>
      <w:r w:rsidR="0053711E" w:rsidRPr="00D366C2">
        <w:rPr>
          <w:rFonts w:asciiTheme="minorHAnsi" w:eastAsia="Calibri" w:hAnsiTheme="minorHAnsi" w:cstheme="minorHAnsi"/>
          <w:b w:val="0"/>
          <w:i/>
          <w:color w:val="auto"/>
          <w:sz w:val="22"/>
          <w:szCs w:val="22"/>
          <w:highlight w:val="lightGray"/>
          <w:lang w:val="en-GB"/>
        </w:rPr>
        <w:t xml:space="preserve"> la </w:t>
      </w:r>
      <w:proofErr w:type="spellStart"/>
      <w:r w:rsidR="0053711E" w:rsidRPr="00D366C2">
        <w:rPr>
          <w:rFonts w:asciiTheme="minorHAnsi" w:eastAsia="Calibri" w:hAnsiTheme="minorHAnsi" w:cstheme="minorHAnsi"/>
          <w:b w:val="0"/>
          <w:i/>
          <w:color w:val="auto"/>
          <w:sz w:val="22"/>
          <w:szCs w:val="22"/>
          <w:highlight w:val="lightGray"/>
          <w:lang w:val="en-GB"/>
        </w:rPr>
        <w:t>Caietul</w:t>
      </w:r>
      <w:proofErr w:type="spellEnd"/>
      <w:r w:rsidR="0053711E" w:rsidRPr="00D366C2">
        <w:rPr>
          <w:rFonts w:asciiTheme="minorHAnsi" w:eastAsia="Calibri" w:hAnsiTheme="minorHAnsi" w:cstheme="minorHAnsi"/>
          <w:b w:val="0"/>
          <w:i/>
          <w:color w:val="auto"/>
          <w:sz w:val="22"/>
          <w:szCs w:val="22"/>
          <w:highlight w:val="lightGray"/>
          <w:lang w:val="en-GB"/>
        </w:rPr>
        <w:t xml:space="preserve"> de </w:t>
      </w:r>
      <w:proofErr w:type="spellStart"/>
      <w:r w:rsidR="0053711E" w:rsidRPr="00D366C2">
        <w:rPr>
          <w:rFonts w:asciiTheme="minorHAnsi" w:eastAsia="Calibri" w:hAnsiTheme="minorHAnsi" w:cstheme="minorHAnsi"/>
          <w:b w:val="0"/>
          <w:i/>
          <w:color w:val="auto"/>
          <w:sz w:val="22"/>
          <w:szCs w:val="22"/>
          <w:highlight w:val="lightGray"/>
          <w:lang w:val="en-GB"/>
        </w:rPr>
        <w:t>sarcini</w:t>
      </w:r>
      <w:proofErr w:type="spellEnd"/>
    </w:p>
    <w:tbl>
      <w:tblPr>
        <w:tblStyle w:val="TableGrid"/>
        <w:tblW w:w="0" w:type="auto"/>
        <w:tblLook w:val="04A0" w:firstRow="1" w:lastRow="0" w:firstColumn="1" w:lastColumn="0" w:noHBand="0" w:noVBand="1"/>
      </w:tblPr>
      <w:tblGrid>
        <w:gridCol w:w="828"/>
        <w:gridCol w:w="2259"/>
        <w:gridCol w:w="1167"/>
        <w:gridCol w:w="1062"/>
        <w:gridCol w:w="2461"/>
        <w:gridCol w:w="1484"/>
        <w:gridCol w:w="2444"/>
        <w:gridCol w:w="2513"/>
      </w:tblGrid>
      <w:tr w:rsidR="0053711E" w:rsidRPr="0053711E" w:rsidTr="00406237">
        <w:trPr>
          <w:trHeight w:val="1332"/>
        </w:trPr>
        <w:tc>
          <w:tcPr>
            <w:tcW w:w="0" w:type="auto"/>
            <w:noWrap/>
            <w:hideMark/>
          </w:tcPr>
          <w:p w:rsidR="0053711E" w:rsidRPr="0053711E" w:rsidRDefault="0053711E">
            <w:r w:rsidRPr="0053711E">
              <w:t> </w:t>
            </w:r>
          </w:p>
        </w:tc>
        <w:tc>
          <w:tcPr>
            <w:tcW w:w="8286" w:type="dxa"/>
            <w:gridSpan w:val="5"/>
            <w:hideMark/>
          </w:tcPr>
          <w:p w:rsidR="0053711E" w:rsidRPr="0053711E" w:rsidRDefault="0053711E" w:rsidP="0053711E">
            <w:pPr>
              <w:rPr>
                <w:b/>
                <w:bCs/>
              </w:rPr>
            </w:pPr>
            <w:proofErr w:type="spellStart"/>
            <w:r w:rsidRPr="0053711E">
              <w:rPr>
                <w:b/>
                <w:bCs/>
              </w:rPr>
              <w:t>Cerințe</w:t>
            </w:r>
            <w:proofErr w:type="spellEnd"/>
            <w:r w:rsidRPr="0053711E">
              <w:rPr>
                <w:b/>
                <w:bCs/>
              </w:rPr>
              <w:t xml:space="preserve"> minim </w:t>
            </w:r>
            <w:proofErr w:type="spellStart"/>
            <w:r w:rsidRPr="0053711E">
              <w:rPr>
                <w:b/>
                <w:bCs/>
              </w:rPr>
              <w:t>obligatorii</w:t>
            </w:r>
            <w:proofErr w:type="spellEnd"/>
            <w:r w:rsidRPr="0053711E">
              <w:rPr>
                <w:b/>
                <w:bCs/>
              </w:rPr>
              <w:t xml:space="preserve"> </w:t>
            </w:r>
            <w:proofErr w:type="spellStart"/>
            <w:r w:rsidRPr="0053711E">
              <w:rPr>
                <w:b/>
                <w:bCs/>
              </w:rPr>
              <w:t>pentru</w:t>
            </w:r>
            <w:proofErr w:type="spellEnd"/>
            <w:r w:rsidRPr="0053711E">
              <w:rPr>
                <w:b/>
                <w:bCs/>
              </w:rPr>
              <w:t xml:space="preserve"> </w:t>
            </w:r>
            <w:proofErr w:type="spellStart"/>
            <w:r w:rsidRPr="0053711E">
              <w:rPr>
                <w:b/>
                <w:bCs/>
              </w:rPr>
              <w:t>caracteristicile</w:t>
            </w:r>
            <w:proofErr w:type="spellEnd"/>
            <w:r w:rsidRPr="0053711E">
              <w:rPr>
                <w:b/>
                <w:bCs/>
              </w:rPr>
              <w:t xml:space="preserve"> </w:t>
            </w:r>
            <w:proofErr w:type="spellStart"/>
            <w:r w:rsidRPr="0053711E">
              <w:rPr>
                <w:b/>
                <w:bCs/>
              </w:rPr>
              <w:t>tehnice</w:t>
            </w:r>
            <w:proofErr w:type="spellEnd"/>
            <w:r w:rsidRPr="0053711E">
              <w:rPr>
                <w:b/>
                <w:bCs/>
              </w:rPr>
              <w:t xml:space="preserve"> a </w:t>
            </w:r>
            <w:proofErr w:type="spellStart"/>
            <w:r w:rsidRPr="0053711E">
              <w:rPr>
                <w:b/>
                <w:bCs/>
              </w:rPr>
              <w:t>mobilierului</w:t>
            </w:r>
            <w:proofErr w:type="spellEnd"/>
            <w:r w:rsidRPr="0053711E">
              <w:rPr>
                <w:b/>
                <w:bCs/>
              </w:rPr>
              <w:br/>
              <w:t>(</w:t>
            </w:r>
            <w:proofErr w:type="spellStart"/>
            <w:r w:rsidRPr="0053711E">
              <w:rPr>
                <w:b/>
                <w:bCs/>
              </w:rPr>
              <w:t>cerințele</w:t>
            </w:r>
            <w:proofErr w:type="spellEnd"/>
            <w:r w:rsidRPr="0053711E">
              <w:rPr>
                <w:b/>
                <w:bCs/>
              </w:rPr>
              <w:t xml:space="preserve"> minim </w:t>
            </w:r>
            <w:proofErr w:type="spellStart"/>
            <w:r w:rsidRPr="0053711E">
              <w:rPr>
                <w:b/>
                <w:bCs/>
              </w:rPr>
              <w:t>obligatorii</w:t>
            </w:r>
            <w:proofErr w:type="spellEnd"/>
            <w:r w:rsidRPr="0053711E">
              <w:rPr>
                <w:b/>
                <w:bCs/>
              </w:rPr>
              <w:t xml:space="preserve"> </w:t>
            </w:r>
            <w:proofErr w:type="spellStart"/>
            <w:r w:rsidRPr="0053711E">
              <w:rPr>
                <w:b/>
                <w:bCs/>
              </w:rPr>
              <w:t>trebuie</w:t>
            </w:r>
            <w:proofErr w:type="spellEnd"/>
            <w:r w:rsidRPr="0053711E">
              <w:rPr>
                <w:b/>
                <w:bCs/>
              </w:rPr>
              <w:t xml:space="preserve"> </w:t>
            </w:r>
            <w:proofErr w:type="spellStart"/>
            <w:r w:rsidRPr="0053711E">
              <w:rPr>
                <w:b/>
                <w:bCs/>
              </w:rPr>
              <w:t>îndeplinite</w:t>
            </w:r>
            <w:proofErr w:type="spellEnd"/>
            <w:r w:rsidRPr="0053711E">
              <w:rPr>
                <w:b/>
                <w:bCs/>
              </w:rPr>
              <w:t xml:space="preserve"> </w:t>
            </w:r>
            <w:proofErr w:type="spellStart"/>
            <w:r w:rsidRPr="0053711E">
              <w:rPr>
                <w:b/>
                <w:bCs/>
              </w:rPr>
              <w:t>concomitent</w:t>
            </w:r>
            <w:proofErr w:type="spellEnd"/>
            <w:r w:rsidRPr="0053711E">
              <w:rPr>
                <w:b/>
                <w:bCs/>
              </w:rPr>
              <w:t xml:space="preserve"> de </w:t>
            </w:r>
            <w:proofErr w:type="spellStart"/>
            <w:r w:rsidRPr="0053711E">
              <w:rPr>
                <w:b/>
                <w:bCs/>
              </w:rPr>
              <w:t>echipamentul</w:t>
            </w:r>
            <w:proofErr w:type="spellEnd"/>
            <w:r w:rsidRPr="0053711E">
              <w:rPr>
                <w:b/>
                <w:bCs/>
              </w:rPr>
              <w:t xml:space="preserve"> </w:t>
            </w:r>
            <w:proofErr w:type="spellStart"/>
            <w:r w:rsidRPr="0053711E">
              <w:rPr>
                <w:b/>
                <w:bCs/>
              </w:rPr>
              <w:t>ofertat</w:t>
            </w:r>
            <w:proofErr w:type="spellEnd"/>
            <w:r w:rsidRPr="0053711E">
              <w:rPr>
                <w:b/>
                <w:bCs/>
              </w:rPr>
              <w:t>)</w:t>
            </w:r>
          </w:p>
        </w:tc>
        <w:tc>
          <w:tcPr>
            <w:tcW w:w="2444" w:type="dxa"/>
            <w:hideMark/>
          </w:tcPr>
          <w:p w:rsidR="0053711E" w:rsidRPr="0053711E" w:rsidRDefault="0053711E" w:rsidP="0053711E">
            <w:pPr>
              <w:rPr>
                <w:b/>
                <w:bCs/>
              </w:rPr>
            </w:pPr>
            <w:proofErr w:type="spellStart"/>
            <w:r w:rsidRPr="0053711E">
              <w:rPr>
                <w:b/>
                <w:bCs/>
              </w:rPr>
              <w:t>Denumire</w:t>
            </w:r>
            <w:proofErr w:type="spellEnd"/>
            <w:r w:rsidRPr="0053711E">
              <w:rPr>
                <w:b/>
                <w:bCs/>
              </w:rPr>
              <w:t xml:space="preserve"> </w:t>
            </w:r>
            <w:proofErr w:type="spellStart"/>
            <w:r w:rsidRPr="0053711E">
              <w:rPr>
                <w:b/>
                <w:bCs/>
              </w:rPr>
              <w:t>produs</w:t>
            </w:r>
            <w:proofErr w:type="spellEnd"/>
            <w:r w:rsidRPr="0053711E">
              <w:rPr>
                <w:b/>
                <w:bCs/>
              </w:rPr>
              <w:t xml:space="preserve"> </w:t>
            </w:r>
            <w:proofErr w:type="spellStart"/>
            <w:r w:rsidRPr="0053711E">
              <w:rPr>
                <w:b/>
                <w:bCs/>
              </w:rPr>
              <w:t>ofertat</w:t>
            </w:r>
            <w:proofErr w:type="spellEnd"/>
            <w:r w:rsidRPr="0053711E">
              <w:rPr>
                <w:b/>
                <w:bCs/>
              </w:rPr>
              <w:t xml:space="preserve"> [</w:t>
            </w:r>
            <w:proofErr w:type="spellStart"/>
            <w:r w:rsidRPr="0053711E">
              <w:rPr>
                <w:b/>
                <w:bCs/>
              </w:rPr>
              <w:t>Ofertantul</w:t>
            </w:r>
            <w:proofErr w:type="spellEnd"/>
            <w:r w:rsidRPr="0053711E">
              <w:rPr>
                <w:b/>
                <w:bCs/>
              </w:rPr>
              <w:t xml:space="preserve"> introduce</w:t>
            </w:r>
            <w:r w:rsidRPr="0053711E">
              <w:rPr>
                <w:b/>
                <w:bCs/>
              </w:rPr>
              <w:br/>
            </w:r>
            <w:proofErr w:type="spellStart"/>
            <w:r w:rsidRPr="0053711E">
              <w:rPr>
                <w:b/>
                <w:bCs/>
              </w:rPr>
              <w:t>denumirea</w:t>
            </w:r>
            <w:proofErr w:type="spellEnd"/>
            <w:r w:rsidRPr="0053711E">
              <w:rPr>
                <w:b/>
                <w:bCs/>
              </w:rPr>
              <w:t xml:space="preserve"> </w:t>
            </w:r>
            <w:proofErr w:type="spellStart"/>
            <w:r w:rsidRPr="0053711E">
              <w:rPr>
                <w:b/>
                <w:bCs/>
              </w:rPr>
              <w:t>produsului</w:t>
            </w:r>
            <w:proofErr w:type="spellEnd"/>
            <w:r w:rsidRPr="0053711E">
              <w:rPr>
                <w:b/>
                <w:bCs/>
              </w:rPr>
              <w:t xml:space="preserve"> </w:t>
            </w:r>
            <w:proofErr w:type="spellStart"/>
            <w:r w:rsidRPr="0053711E">
              <w:rPr>
                <w:b/>
                <w:bCs/>
              </w:rPr>
              <w:t>Ofertat</w:t>
            </w:r>
            <w:proofErr w:type="spellEnd"/>
            <w:r w:rsidRPr="0053711E">
              <w:rPr>
                <w:b/>
                <w:bCs/>
              </w:rPr>
              <w:t>]</w:t>
            </w:r>
          </w:p>
        </w:tc>
        <w:tc>
          <w:tcPr>
            <w:tcW w:w="0" w:type="auto"/>
            <w:vMerge w:val="restart"/>
            <w:hideMark/>
          </w:tcPr>
          <w:p w:rsidR="0053711E" w:rsidRPr="0053711E" w:rsidRDefault="0053711E" w:rsidP="0053711E">
            <w:pPr>
              <w:rPr>
                <w:b/>
                <w:bCs/>
              </w:rPr>
            </w:pPr>
            <w:proofErr w:type="spellStart"/>
            <w:r w:rsidRPr="0053711E">
              <w:rPr>
                <w:b/>
                <w:bCs/>
              </w:rPr>
              <w:t>Fișa</w:t>
            </w:r>
            <w:proofErr w:type="spellEnd"/>
            <w:r w:rsidRPr="0053711E">
              <w:rPr>
                <w:b/>
                <w:bCs/>
              </w:rPr>
              <w:t xml:space="preserve"> </w:t>
            </w:r>
            <w:proofErr w:type="spellStart"/>
            <w:r w:rsidRPr="0053711E">
              <w:rPr>
                <w:b/>
                <w:bCs/>
              </w:rPr>
              <w:t>tehnică</w:t>
            </w:r>
            <w:proofErr w:type="spellEnd"/>
            <w:r w:rsidRPr="0053711E">
              <w:rPr>
                <w:b/>
                <w:bCs/>
              </w:rPr>
              <w:t xml:space="preserve"> a </w:t>
            </w:r>
            <w:proofErr w:type="spellStart"/>
            <w:r w:rsidRPr="0053711E">
              <w:rPr>
                <w:b/>
                <w:bCs/>
              </w:rPr>
              <w:t>produsului</w:t>
            </w:r>
            <w:proofErr w:type="spellEnd"/>
            <w:r w:rsidRPr="0053711E">
              <w:rPr>
                <w:b/>
                <w:bCs/>
              </w:rPr>
              <w:t xml:space="preserve"> </w:t>
            </w:r>
            <w:proofErr w:type="spellStart"/>
            <w:r w:rsidRPr="0053711E">
              <w:rPr>
                <w:b/>
                <w:bCs/>
              </w:rPr>
              <w:t>emis</w:t>
            </w:r>
            <w:proofErr w:type="spellEnd"/>
            <w:r w:rsidRPr="0053711E">
              <w:rPr>
                <w:b/>
                <w:bCs/>
              </w:rPr>
              <w:t xml:space="preserve"> ă de </w:t>
            </w:r>
            <w:proofErr w:type="spellStart"/>
            <w:r w:rsidRPr="0053711E">
              <w:rPr>
                <w:b/>
                <w:bCs/>
              </w:rPr>
              <w:t>producător</w:t>
            </w:r>
            <w:proofErr w:type="spellEnd"/>
            <w:r w:rsidRPr="0053711E">
              <w:rPr>
                <w:b/>
                <w:bCs/>
              </w:rPr>
              <w:t xml:space="preserve"> </w:t>
            </w:r>
            <w:proofErr w:type="spellStart"/>
            <w:r w:rsidRPr="0053711E">
              <w:rPr>
                <w:b/>
                <w:bCs/>
              </w:rPr>
              <w:t>și</w:t>
            </w:r>
            <w:proofErr w:type="spellEnd"/>
            <w:r w:rsidRPr="0053711E">
              <w:rPr>
                <w:b/>
                <w:bCs/>
              </w:rPr>
              <w:t>/</w:t>
            </w:r>
            <w:proofErr w:type="spellStart"/>
            <w:r w:rsidRPr="0053711E">
              <w:rPr>
                <w:b/>
                <w:bCs/>
              </w:rPr>
              <w:t>sau</w:t>
            </w:r>
            <w:proofErr w:type="spellEnd"/>
            <w:r w:rsidRPr="0053711E">
              <w:rPr>
                <w:b/>
                <w:bCs/>
              </w:rPr>
              <w:br/>
            </w:r>
            <w:proofErr w:type="spellStart"/>
            <w:r w:rsidRPr="0053711E">
              <w:rPr>
                <w:b/>
                <w:bCs/>
              </w:rPr>
              <w:t>certificat</w:t>
            </w:r>
            <w:proofErr w:type="spellEnd"/>
            <w:r w:rsidRPr="0053711E">
              <w:rPr>
                <w:b/>
                <w:bCs/>
              </w:rPr>
              <w:t xml:space="preserve"> </w:t>
            </w:r>
            <w:proofErr w:type="spellStart"/>
            <w:r w:rsidRPr="0053711E">
              <w:rPr>
                <w:b/>
                <w:bCs/>
              </w:rPr>
              <w:t>emis</w:t>
            </w:r>
            <w:proofErr w:type="spellEnd"/>
            <w:r w:rsidRPr="0053711E">
              <w:rPr>
                <w:b/>
                <w:bCs/>
              </w:rPr>
              <w:t xml:space="preserve"> de un organism </w:t>
            </w:r>
            <w:proofErr w:type="spellStart"/>
            <w:r w:rsidRPr="0053711E">
              <w:rPr>
                <w:b/>
                <w:bCs/>
              </w:rPr>
              <w:t>na</w:t>
            </w:r>
            <w:proofErr w:type="spellEnd"/>
            <w:r w:rsidRPr="0053711E">
              <w:rPr>
                <w:b/>
                <w:bCs/>
              </w:rPr>
              <w:t xml:space="preserve"> </w:t>
            </w:r>
            <w:proofErr w:type="spellStart"/>
            <w:r w:rsidRPr="0053711E">
              <w:rPr>
                <w:b/>
                <w:bCs/>
              </w:rPr>
              <w:t>țional</w:t>
            </w:r>
            <w:proofErr w:type="spellEnd"/>
            <w:r w:rsidRPr="0053711E">
              <w:rPr>
                <w:b/>
                <w:bCs/>
              </w:rPr>
              <w:t>/</w:t>
            </w:r>
            <w:proofErr w:type="spellStart"/>
            <w:r w:rsidRPr="0053711E">
              <w:rPr>
                <w:b/>
                <w:bCs/>
              </w:rPr>
              <w:t>internațional</w:t>
            </w:r>
            <w:proofErr w:type="spellEnd"/>
            <w:r w:rsidRPr="0053711E">
              <w:rPr>
                <w:b/>
                <w:bCs/>
              </w:rPr>
              <w:br/>
            </w:r>
            <w:proofErr w:type="spellStart"/>
            <w:r w:rsidRPr="0053711E">
              <w:rPr>
                <w:b/>
                <w:bCs/>
              </w:rPr>
              <w:t>recunoscut</w:t>
            </w:r>
            <w:proofErr w:type="spellEnd"/>
            <w:r w:rsidRPr="0053711E">
              <w:rPr>
                <w:b/>
                <w:bCs/>
              </w:rPr>
              <w:t xml:space="preserve">, care </w:t>
            </w:r>
            <w:proofErr w:type="spellStart"/>
            <w:r w:rsidRPr="0053711E">
              <w:rPr>
                <w:b/>
                <w:bCs/>
              </w:rPr>
              <w:t>atestă</w:t>
            </w:r>
            <w:proofErr w:type="spellEnd"/>
            <w:r w:rsidRPr="0053711E">
              <w:rPr>
                <w:b/>
                <w:bCs/>
              </w:rPr>
              <w:t xml:space="preserve"> </w:t>
            </w:r>
            <w:proofErr w:type="spellStart"/>
            <w:r w:rsidRPr="0053711E">
              <w:rPr>
                <w:b/>
                <w:bCs/>
              </w:rPr>
              <w:t>dovada</w:t>
            </w:r>
            <w:proofErr w:type="spellEnd"/>
            <w:r w:rsidRPr="0053711E">
              <w:rPr>
                <w:b/>
                <w:bCs/>
              </w:rPr>
              <w:t xml:space="preserve"> </w:t>
            </w:r>
            <w:proofErr w:type="spellStart"/>
            <w:r w:rsidRPr="0053711E">
              <w:rPr>
                <w:b/>
                <w:bCs/>
              </w:rPr>
              <w:t>conformității</w:t>
            </w:r>
            <w:proofErr w:type="spellEnd"/>
            <w:r w:rsidRPr="0053711E">
              <w:rPr>
                <w:b/>
                <w:bCs/>
              </w:rPr>
              <w:t xml:space="preserve"> </w:t>
            </w:r>
            <w:proofErr w:type="spellStart"/>
            <w:r w:rsidRPr="0053711E">
              <w:rPr>
                <w:b/>
                <w:bCs/>
              </w:rPr>
              <w:t>produsului</w:t>
            </w:r>
            <w:proofErr w:type="spellEnd"/>
            <w:r w:rsidRPr="0053711E">
              <w:rPr>
                <w:b/>
                <w:bCs/>
              </w:rPr>
              <w:br/>
              <w:t>[</w:t>
            </w:r>
            <w:proofErr w:type="spellStart"/>
            <w:r w:rsidRPr="0053711E">
              <w:rPr>
                <w:b/>
                <w:bCs/>
              </w:rPr>
              <w:t>Ofertantul</w:t>
            </w:r>
            <w:proofErr w:type="spellEnd"/>
            <w:r w:rsidRPr="0053711E">
              <w:rPr>
                <w:b/>
                <w:bCs/>
              </w:rPr>
              <w:t xml:space="preserve"> </w:t>
            </w:r>
            <w:proofErr w:type="spellStart"/>
            <w:r w:rsidRPr="0053711E">
              <w:rPr>
                <w:b/>
                <w:bCs/>
              </w:rPr>
              <w:t>va</w:t>
            </w:r>
            <w:proofErr w:type="spellEnd"/>
            <w:r w:rsidRPr="0053711E">
              <w:rPr>
                <w:b/>
                <w:bCs/>
              </w:rPr>
              <w:t xml:space="preserve"> </w:t>
            </w:r>
            <w:proofErr w:type="spellStart"/>
            <w:r w:rsidRPr="0053711E">
              <w:rPr>
                <w:b/>
                <w:bCs/>
              </w:rPr>
              <w:t>indica</w:t>
            </w:r>
            <w:proofErr w:type="spellEnd"/>
            <w:r w:rsidRPr="0053711E">
              <w:rPr>
                <w:b/>
                <w:bCs/>
              </w:rPr>
              <w:t xml:space="preserve"> Nr/data/cod/</w:t>
            </w:r>
            <w:proofErr w:type="spellStart"/>
            <w:r w:rsidRPr="0053711E">
              <w:rPr>
                <w:b/>
                <w:bCs/>
              </w:rPr>
              <w:t>emitent</w:t>
            </w:r>
            <w:proofErr w:type="spellEnd"/>
            <w:r w:rsidRPr="0053711E">
              <w:rPr>
                <w:b/>
                <w:bCs/>
              </w:rPr>
              <w:t xml:space="preserve"> document</w:t>
            </w:r>
            <w:r w:rsidRPr="0053711E">
              <w:rPr>
                <w:b/>
                <w:bCs/>
              </w:rPr>
              <w:br/>
              <w:t xml:space="preserve">INFORMAȚIA DIN ACESTE COLOANE NU SE MODIFICĂ DE CĂTRE OFERTANT </w:t>
            </w:r>
            <w:proofErr w:type="spellStart"/>
            <w:r w:rsidRPr="0053711E">
              <w:rPr>
                <w:b/>
                <w:bCs/>
              </w:rPr>
              <w:t>anexat</w:t>
            </w:r>
            <w:proofErr w:type="spellEnd"/>
            <w:r w:rsidRPr="0053711E">
              <w:rPr>
                <w:b/>
                <w:bCs/>
              </w:rPr>
              <w:t>]</w:t>
            </w:r>
          </w:p>
        </w:tc>
      </w:tr>
      <w:tr w:rsidR="0053711E" w:rsidRPr="0053711E" w:rsidTr="00406237">
        <w:trPr>
          <w:trHeight w:val="1546"/>
        </w:trPr>
        <w:tc>
          <w:tcPr>
            <w:tcW w:w="0" w:type="auto"/>
            <w:noWrap/>
            <w:hideMark/>
          </w:tcPr>
          <w:p w:rsidR="0053711E" w:rsidRPr="0053711E" w:rsidRDefault="0053711E">
            <w:r w:rsidRPr="0053711E">
              <w:t> </w:t>
            </w:r>
          </w:p>
        </w:tc>
        <w:tc>
          <w:tcPr>
            <w:tcW w:w="8286" w:type="dxa"/>
            <w:gridSpan w:val="5"/>
            <w:noWrap/>
            <w:hideMark/>
          </w:tcPr>
          <w:p w:rsidR="0053711E" w:rsidRPr="0053711E" w:rsidRDefault="0053711E" w:rsidP="0053711E">
            <w:pPr>
              <w:rPr>
                <w:b/>
                <w:bCs/>
              </w:rPr>
            </w:pPr>
            <w:r w:rsidRPr="0053711E">
              <w:rPr>
                <w:b/>
                <w:bCs/>
              </w:rPr>
              <w:t>INFORMAȚIA DIN ACESTE COLOANE NU SE MODIFICĂ DE CĂTRE OFERTANT</w:t>
            </w:r>
          </w:p>
        </w:tc>
        <w:tc>
          <w:tcPr>
            <w:tcW w:w="2444" w:type="dxa"/>
            <w:hideMark/>
          </w:tcPr>
          <w:p w:rsidR="0053711E" w:rsidRPr="0053711E" w:rsidRDefault="0053711E" w:rsidP="0053711E">
            <w:pPr>
              <w:rPr>
                <w:b/>
                <w:bCs/>
              </w:rPr>
            </w:pPr>
            <w:proofErr w:type="spellStart"/>
            <w:r w:rsidRPr="0053711E">
              <w:rPr>
                <w:b/>
                <w:bCs/>
              </w:rPr>
              <w:t>intoduceți</w:t>
            </w:r>
            <w:proofErr w:type="spellEnd"/>
            <w:r w:rsidRPr="0053711E">
              <w:rPr>
                <w:b/>
                <w:bCs/>
              </w:rPr>
              <w:t xml:space="preserve"> </w:t>
            </w:r>
            <w:proofErr w:type="spellStart"/>
            <w:r w:rsidRPr="0053711E">
              <w:rPr>
                <w:b/>
                <w:bCs/>
              </w:rPr>
              <w:t>aici</w:t>
            </w:r>
            <w:proofErr w:type="spellEnd"/>
            <w:r w:rsidRPr="0053711E">
              <w:rPr>
                <w:b/>
                <w:bCs/>
              </w:rPr>
              <w:t xml:space="preserve"> </w:t>
            </w:r>
            <w:proofErr w:type="spellStart"/>
            <w:r w:rsidRPr="0053711E">
              <w:rPr>
                <w:b/>
                <w:bCs/>
              </w:rPr>
              <w:t>denumirea</w:t>
            </w:r>
            <w:proofErr w:type="spellEnd"/>
            <w:r w:rsidRPr="0053711E">
              <w:rPr>
                <w:b/>
                <w:bCs/>
              </w:rPr>
              <w:t xml:space="preserve"> </w:t>
            </w:r>
            <w:proofErr w:type="spellStart"/>
            <w:r w:rsidRPr="0053711E">
              <w:rPr>
                <w:b/>
                <w:bCs/>
              </w:rPr>
              <w:t>comercială</w:t>
            </w:r>
            <w:proofErr w:type="spellEnd"/>
            <w:r w:rsidRPr="0053711E">
              <w:rPr>
                <w:b/>
                <w:bCs/>
              </w:rPr>
              <w:t xml:space="preserve"> a </w:t>
            </w:r>
            <w:proofErr w:type="spellStart"/>
            <w:r w:rsidRPr="0053711E">
              <w:rPr>
                <w:b/>
                <w:bCs/>
              </w:rPr>
              <w:t>produsului</w:t>
            </w:r>
            <w:proofErr w:type="spellEnd"/>
          </w:p>
        </w:tc>
        <w:tc>
          <w:tcPr>
            <w:tcW w:w="0" w:type="auto"/>
            <w:vMerge/>
            <w:hideMark/>
          </w:tcPr>
          <w:p w:rsidR="0053711E" w:rsidRPr="0053711E" w:rsidRDefault="0053711E">
            <w:pPr>
              <w:rPr>
                <w:b/>
                <w:bCs/>
              </w:rPr>
            </w:pPr>
          </w:p>
        </w:tc>
      </w:tr>
      <w:tr w:rsidR="0053711E" w:rsidRPr="0053711E" w:rsidTr="0053711E">
        <w:trPr>
          <w:trHeight w:val="1992"/>
        </w:trPr>
        <w:tc>
          <w:tcPr>
            <w:tcW w:w="0" w:type="auto"/>
            <w:hideMark/>
          </w:tcPr>
          <w:p w:rsidR="0053711E" w:rsidRPr="0053711E" w:rsidRDefault="0053711E" w:rsidP="0053711E">
            <w:pPr>
              <w:rPr>
                <w:b/>
                <w:bCs/>
              </w:rPr>
            </w:pPr>
            <w:proofErr w:type="spellStart"/>
            <w:r w:rsidRPr="0053711E">
              <w:rPr>
                <w:b/>
                <w:bCs/>
              </w:rPr>
              <w:t>Nr.Crt</w:t>
            </w:r>
            <w:proofErr w:type="spellEnd"/>
            <w:r w:rsidRPr="0053711E">
              <w:rPr>
                <w:b/>
                <w:bCs/>
              </w:rPr>
              <w:t>.</w:t>
            </w:r>
          </w:p>
        </w:tc>
        <w:tc>
          <w:tcPr>
            <w:tcW w:w="0" w:type="auto"/>
            <w:hideMark/>
          </w:tcPr>
          <w:p w:rsidR="0053711E" w:rsidRPr="0053711E" w:rsidRDefault="0053711E" w:rsidP="0053711E">
            <w:pPr>
              <w:rPr>
                <w:b/>
                <w:bCs/>
              </w:rPr>
            </w:pPr>
            <w:proofErr w:type="spellStart"/>
            <w:r w:rsidRPr="0053711E">
              <w:rPr>
                <w:b/>
                <w:bCs/>
              </w:rPr>
              <w:t>Denumire</w:t>
            </w:r>
            <w:proofErr w:type="spellEnd"/>
            <w:r w:rsidRPr="0053711E">
              <w:rPr>
                <w:b/>
                <w:bCs/>
              </w:rPr>
              <w:t xml:space="preserve"> </w:t>
            </w:r>
            <w:proofErr w:type="spellStart"/>
            <w:r w:rsidRPr="0053711E">
              <w:rPr>
                <w:b/>
                <w:bCs/>
              </w:rPr>
              <w:t>echipament</w:t>
            </w:r>
            <w:proofErr w:type="spellEnd"/>
          </w:p>
        </w:tc>
        <w:tc>
          <w:tcPr>
            <w:tcW w:w="0" w:type="auto"/>
            <w:hideMark/>
          </w:tcPr>
          <w:p w:rsidR="0053711E" w:rsidRPr="0053711E" w:rsidRDefault="0053711E" w:rsidP="0053711E">
            <w:pPr>
              <w:rPr>
                <w:b/>
                <w:bCs/>
              </w:rPr>
            </w:pPr>
            <w:r w:rsidRPr="0053711E">
              <w:rPr>
                <w:b/>
                <w:bCs/>
              </w:rPr>
              <w:t>U/M (</w:t>
            </w:r>
            <w:proofErr w:type="spellStart"/>
            <w:r w:rsidRPr="0053711E">
              <w:rPr>
                <w:b/>
                <w:bCs/>
              </w:rPr>
              <w:t>Buc</w:t>
            </w:r>
            <w:proofErr w:type="spellEnd"/>
            <w:r w:rsidRPr="0053711E">
              <w:rPr>
                <w:b/>
                <w:bCs/>
              </w:rPr>
              <w:t>)</w:t>
            </w:r>
          </w:p>
        </w:tc>
        <w:tc>
          <w:tcPr>
            <w:tcW w:w="0" w:type="auto"/>
            <w:hideMark/>
          </w:tcPr>
          <w:p w:rsidR="0053711E" w:rsidRPr="0053711E" w:rsidRDefault="0053711E" w:rsidP="0053711E">
            <w:pPr>
              <w:rPr>
                <w:b/>
                <w:bCs/>
              </w:rPr>
            </w:pPr>
            <w:proofErr w:type="spellStart"/>
            <w:r w:rsidRPr="0053711E">
              <w:rPr>
                <w:b/>
                <w:bCs/>
              </w:rPr>
              <w:t>Cantitate</w:t>
            </w:r>
            <w:proofErr w:type="spellEnd"/>
          </w:p>
        </w:tc>
        <w:tc>
          <w:tcPr>
            <w:tcW w:w="0" w:type="auto"/>
            <w:hideMark/>
          </w:tcPr>
          <w:p w:rsidR="0053711E" w:rsidRPr="0053711E" w:rsidRDefault="0053711E" w:rsidP="0053711E">
            <w:pPr>
              <w:rPr>
                <w:b/>
                <w:bCs/>
              </w:rPr>
            </w:pPr>
            <w:proofErr w:type="spellStart"/>
            <w:r w:rsidRPr="0053711E">
              <w:rPr>
                <w:b/>
                <w:bCs/>
              </w:rPr>
              <w:t>Cerințe</w:t>
            </w:r>
            <w:proofErr w:type="spellEnd"/>
            <w:r w:rsidRPr="0053711E">
              <w:rPr>
                <w:b/>
                <w:bCs/>
              </w:rPr>
              <w:t xml:space="preserve"> </w:t>
            </w:r>
            <w:proofErr w:type="spellStart"/>
            <w:r w:rsidRPr="0053711E">
              <w:rPr>
                <w:b/>
                <w:bCs/>
              </w:rPr>
              <w:t>obligatorii</w:t>
            </w:r>
            <w:proofErr w:type="spellEnd"/>
            <w:r w:rsidRPr="0053711E">
              <w:rPr>
                <w:b/>
                <w:bCs/>
              </w:rPr>
              <w:t xml:space="preserve"> </w:t>
            </w:r>
            <w:proofErr w:type="spellStart"/>
            <w:r w:rsidRPr="0053711E">
              <w:rPr>
                <w:b/>
                <w:bCs/>
              </w:rPr>
              <w:t>pentru</w:t>
            </w:r>
            <w:proofErr w:type="spellEnd"/>
            <w:r w:rsidRPr="0053711E">
              <w:rPr>
                <w:b/>
                <w:bCs/>
              </w:rPr>
              <w:t xml:space="preserve"> </w:t>
            </w:r>
            <w:proofErr w:type="spellStart"/>
            <w:r w:rsidRPr="0053711E">
              <w:rPr>
                <w:b/>
                <w:bCs/>
              </w:rPr>
              <w:t>toate</w:t>
            </w:r>
            <w:proofErr w:type="spellEnd"/>
            <w:r w:rsidRPr="0053711E">
              <w:rPr>
                <w:b/>
                <w:bCs/>
              </w:rPr>
              <w:t xml:space="preserve"> </w:t>
            </w:r>
            <w:proofErr w:type="spellStart"/>
            <w:r w:rsidRPr="0053711E">
              <w:rPr>
                <w:b/>
                <w:bCs/>
              </w:rPr>
              <w:t>produsele</w:t>
            </w:r>
            <w:proofErr w:type="spellEnd"/>
            <w:r w:rsidRPr="0053711E">
              <w:rPr>
                <w:b/>
                <w:bCs/>
              </w:rPr>
              <w:t xml:space="preserve"> </w:t>
            </w:r>
            <w:proofErr w:type="spellStart"/>
            <w:r w:rsidRPr="0053711E">
              <w:rPr>
                <w:b/>
                <w:bCs/>
              </w:rPr>
              <w:t>ofertate</w:t>
            </w:r>
            <w:proofErr w:type="spellEnd"/>
          </w:p>
        </w:tc>
        <w:tc>
          <w:tcPr>
            <w:tcW w:w="1484" w:type="dxa"/>
            <w:hideMark/>
          </w:tcPr>
          <w:p w:rsidR="0053711E" w:rsidRPr="0053711E" w:rsidRDefault="0053711E" w:rsidP="0053711E">
            <w:pPr>
              <w:rPr>
                <w:b/>
                <w:bCs/>
              </w:rPr>
            </w:pPr>
            <w:proofErr w:type="spellStart"/>
            <w:r w:rsidRPr="0053711E">
              <w:rPr>
                <w:b/>
                <w:bCs/>
              </w:rPr>
              <w:t>Caracteristici</w:t>
            </w:r>
            <w:proofErr w:type="spellEnd"/>
            <w:r w:rsidRPr="0053711E">
              <w:rPr>
                <w:b/>
                <w:bCs/>
              </w:rPr>
              <w:t xml:space="preserve"> </w:t>
            </w:r>
            <w:proofErr w:type="spellStart"/>
            <w:r w:rsidRPr="0053711E">
              <w:rPr>
                <w:b/>
                <w:bCs/>
              </w:rPr>
              <w:t>minimale</w:t>
            </w:r>
            <w:proofErr w:type="spellEnd"/>
          </w:p>
        </w:tc>
        <w:tc>
          <w:tcPr>
            <w:tcW w:w="2444" w:type="dxa"/>
            <w:hideMark/>
          </w:tcPr>
          <w:p w:rsidR="0053711E" w:rsidRPr="0053711E" w:rsidRDefault="0053711E" w:rsidP="0053711E">
            <w:pPr>
              <w:rPr>
                <w:b/>
                <w:bCs/>
              </w:rPr>
            </w:pPr>
            <w:proofErr w:type="spellStart"/>
            <w:r w:rsidRPr="0053711E">
              <w:rPr>
                <w:b/>
                <w:bCs/>
              </w:rPr>
              <w:t>Specificații</w:t>
            </w:r>
            <w:proofErr w:type="spellEnd"/>
            <w:r w:rsidRPr="0053711E">
              <w:rPr>
                <w:b/>
                <w:bCs/>
              </w:rPr>
              <w:t xml:space="preserve"> </w:t>
            </w:r>
            <w:proofErr w:type="spellStart"/>
            <w:r w:rsidRPr="0053711E">
              <w:rPr>
                <w:b/>
                <w:bCs/>
              </w:rPr>
              <w:t>tehnice</w:t>
            </w:r>
            <w:proofErr w:type="spellEnd"/>
            <w:r w:rsidRPr="0053711E">
              <w:rPr>
                <w:b/>
                <w:bCs/>
              </w:rPr>
              <w:t xml:space="preserve"> ale </w:t>
            </w:r>
            <w:proofErr w:type="spellStart"/>
            <w:r w:rsidRPr="0053711E">
              <w:rPr>
                <w:b/>
                <w:bCs/>
              </w:rPr>
              <w:t>produselor</w:t>
            </w:r>
            <w:proofErr w:type="spellEnd"/>
            <w:r w:rsidRPr="0053711E">
              <w:rPr>
                <w:b/>
                <w:bCs/>
              </w:rPr>
              <w:t xml:space="preserve"> </w:t>
            </w:r>
            <w:proofErr w:type="spellStart"/>
            <w:r w:rsidRPr="0053711E">
              <w:rPr>
                <w:b/>
                <w:bCs/>
              </w:rPr>
              <w:t>ofertate</w:t>
            </w:r>
            <w:proofErr w:type="spellEnd"/>
            <w:r w:rsidRPr="0053711E">
              <w:rPr>
                <w:b/>
                <w:bCs/>
              </w:rPr>
              <w:br/>
              <w:t>[</w:t>
            </w:r>
            <w:proofErr w:type="spellStart"/>
            <w:r w:rsidRPr="0053711E">
              <w:rPr>
                <w:b/>
                <w:bCs/>
              </w:rPr>
              <w:t>Ofertantul</w:t>
            </w:r>
            <w:proofErr w:type="spellEnd"/>
            <w:r w:rsidRPr="0053711E">
              <w:rPr>
                <w:b/>
                <w:bCs/>
              </w:rPr>
              <w:t xml:space="preserve"> </w:t>
            </w:r>
            <w:proofErr w:type="spellStart"/>
            <w:r w:rsidRPr="0053711E">
              <w:rPr>
                <w:b/>
                <w:bCs/>
              </w:rPr>
              <w:t>va</w:t>
            </w:r>
            <w:proofErr w:type="spellEnd"/>
            <w:r w:rsidRPr="0053711E">
              <w:rPr>
                <w:b/>
                <w:bCs/>
              </w:rPr>
              <w:t xml:space="preserve"> introduce </w:t>
            </w:r>
            <w:proofErr w:type="spellStart"/>
            <w:r w:rsidRPr="0053711E">
              <w:rPr>
                <w:b/>
                <w:bCs/>
              </w:rPr>
              <w:t>în</w:t>
            </w:r>
            <w:proofErr w:type="spellEnd"/>
            <w:r w:rsidRPr="0053711E">
              <w:rPr>
                <w:b/>
                <w:bCs/>
              </w:rPr>
              <w:t xml:space="preserve"> </w:t>
            </w:r>
            <w:proofErr w:type="spellStart"/>
            <w:r w:rsidRPr="0053711E">
              <w:rPr>
                <w:b/>
                <w:bCs/>
              </w:rPr>
              <w:t>acestă</w:t>
            </w:r>
            <w:proofErr w:type="spellEnd"/>
            <w:r w:rsidRPr="0053711E">
              <w:rPr>
                <w:b/>
                <w:bCs/>
              </w:rPr>
              <w:t xml:space="preserve"> </w:t>
            </w:r>
            <w:proofErr w:type="spellStart"/>
            <w:r w:rsidRPr="0053711E">
              <w:rPr>
                <w:b/>
                <w:bCs/>
              </w:rPr>
              <w:t>coloană</w:t>
            </w:r>
            <w:proofErr w:type="spellEnd"/>
            <w:r w:rsidRPr="0053711E">
              <w:rPr>
                <w:b/>
                <w:bCs/>
              </w:rPr>
              <w:t xml:space="preserve"> </w:t>
            </w:r>
            <w:proofErr w:type="spellStart"/>
            <w:r w:rsidRPr="0053711E">
              <w:rPr>
                <w:b/>
                <w:bCs/>
              </w:rPr>
              <w:t>specificaţiile</w:t>
            </w:r>
            <w:proofErr w:type="spellEnd"/>
            <w:r w:rsidRPr="0053711E">
              <w:rPr>
                <w:b/>
                <w:bCs/>
              </w:rPr>
              <w:br/>
            </w:r>
            <w:proofErr w:type="spellStart"/>
            <w:r w:rsidRPr="0053711E">
              <w:rPr>
                <w:b/>
                <w:bCs/>
              </w:rPr>
              <w:t>tehnice</w:t>
            </w:r>
            <w:proofErr w:type="spellEnd"/>
            <w:r w:rsidRPr="0053711E">
              <w:rPr>
                <w:b/>
                <w:bCs/>
              </w:rPr>
              <w:t xml:space="preserve"> </w:t>
            </w:r>
            <w:proofErr w:type="spellStart"/>
            <w:r w:rsidRPr="0053711E">
              <w:rPr>
                <w:b/>
                <w:bCs/>
              </w:rPr>
              <w:t>aferente</w:t>
            </w:r>
            <w:proofErr w:type="spellEnd"/>
            <w:r w:rsidRPr="0053711E">
              <w:rPr>
                <w:b/>
                <w:bCs/>
              </w:rPr>
              <w:t xml:space="preserve"> </w:t>
            </w:r>
            <w:proofErr w:type="spellStart"/>
            <w:r w:rsidRPr="0053711E">
              <w:rPr>
                <w:b/>
                <w:bCs/>
              </w:rPr>
              <w:t>produsului</w:t>
            </w:r>
            <w:proofErr w:type="spellEnd"/>
            <w:r w:rsidRPr="0053711E">
              <w:rPr>
                <w:b/>
                <w:bCs/>
              </w:rPr>
              <w:t xml:space="preserve"> </w:t>
            </w:r>
            <w:proofErr w:type="spellStart"/>
            <w:r w:rsidRPr="0053711E">
              <w:rPr>
                <w:b/>
                <w:bCs/>
              </w:rPr>
              <w:t>ofertat</w:t>
            </w:r>
            <w:proofErr w:type="spellEnd"/>
            <w:r w:rsidRPr="0053711E">
              <w:rPr>
                <w:b/>
                <w:bCs/>
              </w:rPr>
              <w:t xml:space="preserve">, </w:t>
            </w:r>
            <w:proofErr w:type="spellStart"/>
            <w:r w:rsidRPr="0053711E">
              <w:rPr>
                <w:b/>
                <w:bCs/>
              </w:rPr>
              <w:t>inclusiv</w:t>
            </w:r>
            <w:proofErr w:type="spellEnd"/>
            <w:r w:rsidRPr="0053711E">
              <w:rPr>
                <w:b/>
                <w:bCs/>
              </w:rPr>
              <w:t xml:space="preserve"> </w:t>
            </w:r>
            <w:proofErr w:type="spellStart"/>
            <w:r w:rsidRPr="0053711E">
              <w:rPr>
                <w:b/>
                <w:bCs/>
              </w:rPr>
              <w:t>unitatea</w:t>
            </w:r>
            <w:proofErr w:type="spellEnd"/>
            <w:r w:rsidRPr="0053711E">
              <w:rPr>
                <w:b/>
                <w:bCs/>
              </w:rPr>
              <w:t xml:space="preserve"> de</w:t>
            </w:r>
            <w:r w:rsidRPr="0053711E">
              <w:rPr>
                <w:b/>
                <w:bCs/>
              </w:rPr>
              <w:br/>
            </w:r>
            <w:proofErr w:type="spellStart"/>
            <w:r w:rsidRPr="0053711E">
              <w:rPr>
                <w:b/>
                <w:bCs/>
              </w:rPr>
              <w:t>măsură</w:t>
            </w:r>
            <w:proofErr w:type="spellEnd"/>
            <w:r w:rsidRPr="0053711E">
              <w:rPr>
                <w:b/>
                <w:bCs/>
              </w:rPr>
              <w:t>]</w:t>
            </w:r>
          </w:p>
        </w:tc>
        <w:tc>
          <w:tcPr>
            <w:tcW w:w="0" w:type="auto"/>
            <w:hideMark/>
          </w:tcPr>
          <w:p w:rsidR="0053711E" w:rsidRPr="0053711E" w:rsidRDefault="0053711E" w:rsidP="0053711E">
            <w:pPr>
              <w:rPr>
                <w:b/>
                <w:bCs/>
              </w:rPr>
            </w:pPr>
            <w:proofErr w:type="spellStart"/>
            <w:r w:rsidRPr="0053711E">
              <w:rPr>
                <w:b/>
                <w:bCs/>
              </w:rPr>
              <w:t>Ofertantul</w:t>
            </w:r>
            <w:proofErr w:type="spellEnd"/>
            <w:r w:rsidRPr="0053711E">
              <w:rPr>
                <w:b/>
                <w:bCs/>
              </w:rPr>
              <w:t xml:space="preserve"> </w:t>
            </w:r>
            <w:proofErr w:type="spellStart"/>
            <w:r w:rsidRPr="0053711E">
              <w:rPr>
                <w:b/>
                <w:bCs/>
              </w:rPr>
              <w:t>va</w:t>
            </w:r>
            <w:proofErr w:type="spellEnd"/>
            <w:r w:rsidRPr="0053711E">
              <w:rPr>
                <w:b/>
                <w:bCs/>
              </w:rPr>
              <w:t xml:space="preserve"> </w:t>
            </w:r>
            <w:proofErr w:type="spellStart"/>
            <w:r w:rsidRPr="0053711E">
              <w:rPr>
                <w:b/>
                <w:bCs/>
              </w:rPr>
              <w:t>indica</w:t>
            </w:r>
            <w:proofErr w:type="spellEnd"/>
            <w:r w:rsidRPr="0053711E">
              <w:rPr>
                <w:b/>
                <w:bCs/>
              </w:rPr>
              <w:t xml:space="preserve"> </w:t>
            </w:r>
            <w:proofErr w:type="spellStart"/>
            <w:r w:rsidRPr="0053711E">
              <w:rPr>
                <w:b/>
                <w:bCs/>
              </w:rPr>
              <w:t>aici</w:t>
            </w:r>
            <w:proofErr w:type="spellEnd"/>
            <w:r w:rsidRPr="0053711E">
              <w:rPr>
                <w:b/>
                <w:bCs/>
              </w:rPr>
              <w:t xml:space="preserve"> </w:t>
            </w:r>
            <w:proofErr w:type="spellStart"/>
            <w:r w:rsidRPr="0053711E">
              <w:rPr>
                <w:b/>
                <w:bCs/>
              </w:rPr>
              <w:t>numele</w:t>
            </w:r>
            <w:proofErr w:type="spellEnd"/>
            <w:r w:rsidRPr="0053711E">
              <w:rPr>
                <w:b/>
                <w:bCs/>
              </w:rPr>
              <w:t xml:space="preserve"> </w:t>
            </w:r>
            <w:proofErr w:type="spellStart"/>
            <w:r w:rsidRPr="0053711E">
              <w:rPr>
                <w:b/>
                <w:bCs/>
              </w:rPr>
              <w:t>și</w:t>
            </w:r>
            <w:proofErr w:type="spellEnd"/>
            <w:r w:rsidRPr="0053711E">
              <w:rPr>
                <w:b/>
                <w:bCs/>
              </w:rPr>
              <w:t xml:space="preserve"> Nr/data/cod/</w:t>
            </w:r>
            <w:proofErr w:type="spellStart"/>
            <w:r w:rsidRPr="0053711E">
              <w:rPr>
                <w:b/>
                <w:bCs/>
              </w:rPr>
              <w:t>emitent</w:t>
            </w:r>
            <w:proofErr w:type="spellEnd"/>
            <w:r w:rsidRPr="0053711E">
              <w:rPr>
                <w:b/>
                <w:bCs/>
              </w:rPr>
              <w:br/>
              <w:t xml:space="preserve">document </w:t>
            </w:r>
            <w:proofErr w:type="spellStart"/>
            <w:r w:rsidRPr="0053711E">
              <w:rPr>
                <w:b/>
                <w:bCs/>
              </w:rPr>
              <w:t>anexat</w:t>
            </w:r>
            <w:proofErr w:type="spellEnd"/>
          </w:p>
        </w:tc>
      </w:tr>
      <w:tr w:rsidR="0053711E" w:rsidRPr="0053711E" w:rsidTr="0053711E">
        <w:trPr>
          <w:trHeight w:val="394"/>
        </w:trPr>
        <w:tc>
          <w:tcPr>
            <w:tcW w:w="0" w:type="auto"/>
          </w:tcPr>
          <w:p w:rsidR="0053711E" w:rsidRPr="0053711E" w:rsidRDefault="0053711E" w:rsidP="0053711E">
            <w:pPr>
              <w:rPr>
                <w:b/>
                <w:bCs/>
              </w:rPr>
            </w:pPr>
          </w:p>
        </w:tc>
        <w:tc>
          <w:tcPr>
            <w:tcW w:w="0" w:type="auto"/>
          </w:tcPr>
          <w:p w:rsidR="0053711E" w:rsidRPr="0053711E" w:rsidRDefault="0053711E" w:rsidP="0053711E">
            <w:pPr>
              <w:rPr>
                <w:b/>
                <w:bCs/>
              </w:rPr>
            </w:pPr>
          </w:p>
        </w:tc>
        <w:tc>
          <w:tcPr>
            <w:tcW w:w="0" w:type="auto"/>
          </w:tcPr>
          <w:p w:rsidR="0053711E" w:rsidRPr="0053711E" w:rsidRDefault="0053711E" w:rsidP="0053711E">
            <w:pPr>
              <w:rPr>
                <w:b/>
                <w:bCs/>
              </w:rPr>
            </w:pPr>
          </w:p>
        </w:tc>
        <w:tc>
          <w:tcPr>
            <w:tcW w:w="0" w:type="auto"/>
          </w:tcPr>
          <w:p w:rsidR="0053711E" w:rsidRPr="0053711E" w:rsidRDefault="0053711E" w:rsidP="0053711E">
            <w:pPr>
              <w:rPr>
                <w:b/>
                <w:bCs/>
              </w:rPr>
            </w:pPr>
          </w:p>
        </w:tc>
        <w:tc>
          <w:tcPr>
            <w:tcW w:w="0" w:type="auto"/>
          </w:tcPr>
          <w:p w:rsidR="0053711E" w:rsidRPr="0053711E" w:rsidRDefault="0053711E" w:rsidP="0053711E">
            <w:pPr>
              <w:rPr>
                <w:b/>
                <w:bCs/>
              </w:rPr>
            </w:pPr>
          </w:p>
        </w:tc>
        <w:tc>
          <w:tcPr>
            <w:tcW w:w="1484" w:type="dxa"/>
          </w:tcPr>
          <w:p w:rsidR="0053711E" w:rsidRPr="0053711E" w:rsidRDefault="0053711E" w:rsidP="0053711E">
            <w:pPr>
              <w:rPr>
                <w:b/>
                <w:bCs/>
              </w:rPr>
            </w:pPr>
          </w:p>
        </w:tc>
        <w:tc>
          <w:tcPr>
            <w:tcW w:w="2444" w:type="dxa"/>
          </w:tcPr>
          <w:p w:rsidR="0053711E" w:rsidRPr="0053711E" w:rsidRDefault="0053711E" w:rsidP="0053711E">
            <w:pPr>
              <w:rPr>
                <w:b/>
                <w:bCs/>
              </w:rPr>
            </w:pPr>
          </w:p>
        </w:tc>
        <w:tc>
          <w:tcPr>
            <w:tcW w:w="0" w:type="auto"/>
          </w:tcPr>
          <w:p w:rsidR="0053711E" w:rsidRPr="0053711E" w:rsidRDefault="0053711E" w:rsidP="0053711E">
            <w:pPr>
              <w:rPr>
                <w:b/>
                <w:bCs/>
              </w:rPr>
            </w:pPr>
          </w:p>
        </w:tc>
      </w:tr>
      <w:tr w:rsidR="0053711E" w:rsidRPr="0053711E" w:rsidTr="0053711E">
        <w:trPr>
          <w:trHeight w:val="394"/>
        </w:trPr>
        <w:tc>
          <w:tcPr>
            <w:tcW w:w="0" w:type="auto"/>
          </w:tcPr>
          <w:p w:rsidR="0053711E" w:rsidRPr="0053711E" w:rsidRDefault="0053711E" w:rsidP="0053711E">
            <w:pPr>
              <w:rPr>
                <w:b/>
                <w:bCs/>
              </w:rPr>
            </w:pPr>
          </w:p>
        </w:tc>
        <w:tc>
          <w:tcPr>
            <w:tcW w:w="0" w:type="auto"/>
          </w:tcPr>
          <w:p w:rsidR="0053711E" w:rsidRPr="0053711E" w:rsidRDefault="0053711E" w:rsidP="0053711E">
            <w:pPr>
              <w:rPr>
                <w:b/>
                <w:bCs/>
              </w:rPr>
            </w:pPr>
          </w:p>
        </w:tc>
        <w:tc>
          <w:tcPr>
            <w:tcW w:w="0" w:type="auto"/>
          </w:tcPr>
          <w:p w:rsidR="0053711E" w:rsidRPr="0053711E" w:rsidRDefault="0053711E" w:rsidP="0053711E">
            <w:pPr>
              <w:rPr>
                <w:b/>
                <w:bCs/>
              </w:rPr>
            </w:pPr>
          </w:p>
        </w:tc>
        <w:tc>
          <w:tcPr>
            <w:tcW w:w="0" w:type="auto"/>
          </w:tcPr>
          <w:p w:rsidR="0053711E" w:rsidRPr="0053711E" w:rsidRDefault="0053711E" w:rsidP="0053711E">
            <w:pPr>
              <w:rPr>
                <w:b/>
                <w:bCs/>
              </w:rPr>
            </w:pPr>
          </w:p>
        </w:tc>
        <w:tc>
          <w:tcPr>
            <w:tcW w:w="0" w:type="auto"/>
          </w:tcPr>
          <w:p w:rsidR="0053711E" w:rsidRPr="0053711E" w:rsidRDefault="0053711E" w:rsidP="0053711E">
            <w:pPr>
              <w:rPr>
                <w:b/>
                <w:bCs/>
              </w:rPr>
            </w:pPr>
          </w:p>
        </w:tc>
        <w:tc>
          <w:tcPr>
            <w:tcW w:w="1484" w:type="dxa"/>
          </w:tcPr>
          <w:p w:rsidR="0053711E" w:rsidRPr="0053711E" w:rsidRDefault="0053711E" w:rsidP="0053711E">
            <w:pPr>
              <w:rPr>
                <w:b/>
                <w:bCs/>
              </w:rPr>
            </w:pPr>
          </w:p>
        </w:tc>
        <w:tc>
          <w:tcPr>
            <w:tcW w:w="2444" w:type="dxa"/>
          </w:tcPr>
          <w:p w:rsidR="0053711E" w:rsidRPr="0053711E" w:rsidRDefault="0053711E" w:rsidP="0053711E">
            <w:pPr>
              <w:rPr>
                <w:b/>
                <w:bCs/>
              </w:rPr>
            </w:pPr>
          </w:p>
        </w:tc>
        <w:tc>
          <w:tcPr>
            <w:tcW w:w="0" w:type="auto"/>
          </w:tcPr>
          <w:p w:rsidR="0053711E" w:rsidRPr="0053711E" w:rsidRDefault="0053711E" w:rsidP="0053711E">
            <w:pPr>
              <w:rPr>
                <w:b/>
                <w:bCs/>
              </w:rPr>
            </w:pPr>
          </w:p>
        </w:tc>
      </w:tr>
      <w:tr w:rsidR="0053711E" w:rsidRPr="0053711E" w:rsidTr="0053711E">
        <w:trPr>
          <w:trHeight w:val="394"/>
        </w:trPr>
        <w:tc>
          <w:tcPr>
            <w:tcW w:w="0" w:type="auto"/>
          </w:tcPr>
          <w:p w:rsidR="0053711E" w:rsidRPr="0053711E" w:rsidRDefault="0053711E" w:rsidP="0053711E">
            <w:pPr>
              <w:rPr>
                <w:b/>
                <w:bCs/>
              </w:rPr>
            </w:pPr>
          </w:p>
        </w:tc>
        <w:tc>
          <w:tcPr>
            <w:tcW w:w="0" w:type="auto"/>
          </w:tcPr>
          <w:p w:rsidR="0053711E" w:rsidRPr="0053711E" w:rsidRDefault="0053711E" w:rsidP="0053711E">
            <w:pPr>
              <w:rPr>
                <w:b/>
                <w:bCs/>
              </w:rPr>
            </w:pPr>
          </w:p>
        </w:tc>
        <w:tc>
          <w:tcPr>
            <w:tcW w:w="0" w:type="auto"/>
          </w:tcPr>
          <w:p w:rsidR="0053711E" w:rsidRPr="0053711E" w:rsidRDefault="0053711E" w:rsidP="0053711E">
            <w:pPr>
              <w:rPr>
                <w:b/>
                <w:bCs/>
              </w:rPr>
            </w:pPr>
          </w:p>
        </w:tc>
        <w:tc>
          <w:tcPr>
            <w:tcW w:w="0" w:type="auto"/>
          </w:tcPr>
          <w:p w:rsidR="0053711E" w:rsidRPr="0053711E" w:rsidRDefault="0053711E" w:rsidP="0053711E">
            <w:pPr>
              <w:rPr>
                <w:b/>
                <w:bCs/>
              </w:rPr>
            </w:pPr>
          </w:p>
        </w:tc>
        <w:tc>
          <w:tcPr>
            <w:tcW w:w="0" w:type="auto"/>
          </w:tcPr>
          <w:p w:rsidR="0053711E" w:rsidRPr="0053711E" w:rsidRDefault="0053711E" w:rsidP="0053711E">
            <w:pPr>
              <w:rPr>
                <w:b/>
                <w:bCs/>
              </w:rPr>
            </w:pPr>
          </w:p>
        </w:tc>
        <w:tc>
          <w:tcPr>
            <w:tcW w:w="1484" w:type="dxa"/>
          </w:tcPr>
          <w:p w:rsidR="0053711E" w:rsidRPr="0053711E" w:rsidRDefault="0053711E" w:rsidP="0053711E">
            <w:pPr>
              <w:rPr>
                <w:b/>
                <w:bCs/>
              </w:rPr>
            </w:pPr>
          </w:p>
        </w:tc>
        <w:tc>
          <w:tcPr>
            <w:tcW w:w="2444" w:type="dxa"/>
          </w:tcPr>
          <w:p w:rsidR="0053711E" w:rsidRPr="0053711E" w:rsidRDefault="0053711E" w:rsidP="0053711E">
            <w:pPr>
              <w:rPr>
                <w:b/>
                <w:bCs/>
              </w:rPr>
            </w:pPr>
          </w:p>
        </w:tc>
        <w:tc>
          <w:tcPr>
            <w:tcW w:w="0" w:type="auto"/>
          </w:tcPr>
          <w:p w:rsidR="0053711E" w:rsidRPr="0053711E" w:rsidRDefault="0053711E" w:rsidP="0053711E">
            <w:pPr>
              <w:rPr>
                <w:b/>
                <w:bCs/>
              </w:rPr>
            </w:pPr>
          </w:p>
        </w:tc>
      </w:tr>
      <w:tr w:rsidR="0053711E" w:rsidRPr="0053711E" w:rsidTr="0053711E">
        <w:trPr>
          <w:trHeight w:val="394"/>
        </w:trPr>
        <w:tc>
          <w:tcPr>
            <w:tcW w:w="0" w:type="auto"/>
          </w:tcPr>
          <w:p w:rsidR="0053711E" w:rsidRPr="0053711E" w:rsidRDefault="0053711E" w:rsidP="0053711E">
            <w:pPr>
              <w:rPr>
                <w:b/>
                <w:bCs/>
              </w:rPr>
            </w:pPr>
          </w:p>
        </w:tc>
        <w:tc>
          <w:tcPr>
            <w:tcW w:w="0" w:type="auto"/>
          </w:tcPr>
          <w:p w:rsidR="0053711E" w:rsidRPr="0053711E" w:rsidRDefault="0053711E" w:rsidP="0053711E">
            <w:pPr>
              <w:rPr>
                <w:b/>
                <w:bCs/>
              </w:rPr>
            </w:pPr>
          </w:p>
        </w:tc>
        <w:tc>
          <w:tcPr>
            <w:tcW w:w="0" w:type="auto"/>
          </w:tcPr>
          <w:p w:rsidR="0053711E" w:rsidRPr="0053711E" w:rsidRDefault="0053711E" w:rsidP="0053711E">
            <w:pPr>
              <w:rPr>
                <w:b/>
                <w:bCs/>
              </w:rPr>
            </w:pPr>
          </w:p>
        </w:tc>
        <w:tc>
          <w:tcPr>
            <w:tcW w:w="0" w:type="auto"/>
          </w:tcPr>
          <w:p w:rsidR="0053711E" w:rsidRPr="0053711E" w:rsidRDefault="0053711E" w:rsidP="0053711E">
            <w:pPr>
              <w:rPr>
                <w:b/>
                <w:bCs/>
              </w:rPr>
            </w:pPr>
          </w:p>
        </w:tc>
        <w:tc>
          <w:tcPr>
            <w:tcW w:w="0" w:type="auto"/>
          </w:tcPr>
          <w:p w:rsidR="0053711E" w:rsidRPr="0053711E" w:rsidRDefault="0053711E" w:rsidP="0053711E">
            <w:pPr>
              <w:rPr>
                <w:b/>
                <w:bCs/>
              </w:rPr>
            </w:pPr>
          </w:p>
        </w:tc>
        <w:tc>
          <w:tcPr>
            <w:tcW w:w="1484" w:type="dxa"/>
          </w:tcPr>
          <w:p w:rsidR="0053711E" w:rsidRPr="0053711E" w:rsidRDefault="0053711E" w:rsidP="0053711E">
            <w:pPr>
              <w:rPr>
                <w:b/>
                <w:bCs/>
              </w:rPr>
            </w:pPr>
          </w:p>
        </w:tc>
        <w:tc>
          <w:tcPr>
            <w:tcW w:w="2444" w:type="dxa"/>
          </w:tcPr>
          <w:p w:rsidR="0053711E" w:rsidRPr="0053711E" w:rsidRDefault="0053711E" w:rsidP="0053711E">
            <w:pPr>
              <w:rPr>
                <w:b/>
                <w:bCs/>
              </w:rPr>
            </w:pPr>
          </w:p>
        </w:tc>
        <w:tc>
          <w:tcPr>
            <w:tcW w:w="0" w:type="auto"/>
          </w:tcPr>
          <w:p w:rsidR="0053711E" w:rsidRPr="0053711E" w:rsidRDefault="0053711E" w:rsidP="0053711E">
            <w:pPr>
              <w:rPr>
                <w:b/>
                <w:bCs/>
              </w:rPr>
            </w:pPr>
          </w:p>
        </w:tc>
      </w:tr>
    </w:tbl>
    <w:p w:rsidR="00406237" w:rsidRPr="00406237" w:rsidRDefault="00406237" w:rsidP="00406237">
      <w:pPr>
        <w:shd w:val="clear" w:color="auto" w:fill="D9D9D9" w:themeFill="background1" w:themeFillShade="D9"/>
        <w:spacing w:after="0"/>
        <w:jc w:val="both"/>
        <w:rPr>
          <w:rFonts w:ascii="Times New Roman" w:hAnsi="Times New Roman" w:cs="Times New Roman"/>
          <w:b/>
          <w:color w:val="FF0000"/>
          <w:sz w:val="24"/>
          <w:szCs w:val="24"/>
        </w:rPr>
      </w:pPr>
      <w:proofErr w:type="spellStart"/>
      <w:proofErr w:type="gramStart"/>
      <w:r w:rsidRPr="00406237">
        <w:rPr>
          <w:rFonts w:ascii="Times New Roman" w:hAnsi="Times New Roman" w:cs="Times New Roman"/>
          <w:b/>
          <w:color w:val="FF0000"/>
          <w:sz w:val="24"/>
          <w:szCs w:val="24"/>
        </w:rPr>
        <w:t>Fisele</w:t>
      </w:r>
      <w:proofErr w:type="spellEnd"/>
      <w:r w:rsidRPr="00406237">
        <w:rPr>
          <w:rFonts w:ascii="Times New Roman" w:hAnsi="Times New Roman" w:cs="Times New Roman"/>
          <w:b/>
          <w:color w:val="FF0000"/>
          <w:sz w:val="24"/>
          <w:szCs w:val="24"/>
        </w:rPr>
        <w:t xml:space="preserve"> </w:t>
      </w:r>
      <w:proofErr w:type="spellStart"/>
      <w:r w:rsidRPr="00406237">
        <w:rPr>
          <w:rFonts w:ascii="Times New Roman" w:hAnsi="Times New Roman" w:cs="Times New Roman"/>
          <w:b/>
          <w:color w:val="FF0000"/>
          <w:sz w:val="24"/>
          <w:szCs w:val="24"/>
        </w:rPr>
        <w:t>tehnice</w:t>
      </w:r>
      <w:proofErr w:type="spellEnd"/>
      <w:r w:rsidRPr="00406237">
        <w:rPr>
          <w:rFonts w:ascii="Times New Roman" w:hAnsi="Times New Roman" w:cs="Times New Roman"/>
          <w:b/>
          <w:color w:val="FF0000"/>
          <w:sz w:val="24"/>
          <w:szCs w:val="24"/>
        </w:rPr>
        <w:t xml:space="preserve"> ale </w:t>
      </w:r>
      <w:proofErr w:type="spellStart"/>
      <w:r w:rsidRPr="00406237">
        <w:rPr>
          <w:rFonts w:ascii="Times New Roman" w:hAnsi="Times New Roman" w:cs="Times New Roman"/>
          <w:b/>
          <w:color w:val="FF0000"/>
          <w:sz w:val="24"/>
          <w:szCs w:val="24"/>
        </w:rPr>
        <w:t>produselor</w:t>
      </w:r>
      <w:proofErr w:type="spellEnd"/>
      <w:r w:rsidRPr="00406237">
        <w:rPr>
          <w:rFonts w:ascii="Times New Roman" w:hAnsi="Times New Roman" w:cs="Times New Roman"/>
          <w:b/>
          <w:color w:val="FF0000"/>
          <w:sz w:val="24"/>
          <w:szCs w:val="24"/>
        </w:rPr>
        <w:t xml:space="preserve">, </w:t>
      </w:r>
      <w:proofErr w:type="spellStart"/>
      <w:r w:rsidRPr="00406237">
        <w:rPr>
          <w:rFonts w:ascii="Times New Roman" w:hAnsi="Times New Roman" w:cs="Times New Roman"/>
          <w:b/>
          <w:color w:val="FF0000"/>
          <w:sz w:val="24"/>
          <w:szCs w:val="24"/>
        </w:rPr>
        <w:t>completate</w:t>
      </w:r>
      <w:proofErr w:type="spellEnd"/>
      <w:r w:rsidRPr="00406237">
        <w:rPr>
          <w:rFonts w:ascii="Times New Roman" w:hAnsi="Times New Roman" w:cs="Times New Roman"/>
          <w:b/>
          <w:color w:val="FF0000"/>
          <w:sz w:val="24"/>
          <w:szCs w:val="24"/>
        </w:rPr>
        <w:t xml:space="preserve"> </w:t>
      </w:r>
      <w:proofErr w:type="spellStart"/>
      <w:r w:rsidRPr="00406237">
        <w:rPr>
          <w:rFonts w:ascii="Times New Roman" w:hAnsi="Times New Roman" w:cs="Times New Roman"/>
          <w:b/>
          <w:color w:val="FF0000"/>
          <w:sz w:val="24"/>
          <w:szCs w:val="24"/>
        </w:rPr>
        <w:t>corespunzator</w:t>
      </w:r>
      <w:proofErr w:type="spellEnd"/>
      <w:r w:rsidRPr="00406237">
        <w:rPr>
          <w:rFonts w:ascii="Times New Roman" w:hAnsi="Times New Roman" w:cs="Times New Roman"/>
          <w:b/>
          <w:color w:val="FF0000"/>
          <w:sz w:val="24"/>
          <w:szCs w:val="24"/>
        </w:rPr>
        <w:t>.</w:t>
      </w:r>
      <w:proofErr w:type="gramEnd"/>
      <w:r w:rsidRPr="00406237">
        <w:rPr>
          <w:rFonts w:ascii="Times New Roman" w:hAnsi="Times New Roman" w:cs="Times New Roman"/>
          <w:b/>
          <w:color w:val="FF0000"/>
          <w:sz w:val="24"/>
          <w:szCs w:val="24"/>
        </w:rPr>
        <w:t xml:space="preserve"> </w:t>
      </w:r>
    </w:p>
    <w:p w:rsidR="00406237" w:rsidRPr="00406237" w:rsidRDefault="00406237" w:rsidP="00406237">
      <w:pPr>
        <w:shd w:val="clear" w:color="auto" w:fill="D9D9D9" w:themeFill="background1" w:themeFillShade="D9"/>
        <w:spacing w:after="0"/>
        <w:jc w:val="both"/>
        <w:rPr>
          <w:rFonts w:ascii="Times New Roman" w:hAnsi="Times New Roman" w:cs="Times New Roman"/>
          <w:color w:val="FF0000"/>
          <w:sz w:val="24"/>
          <w:szCs w:val="24"/>
        </w:rPr>
      </w:pPr>
      <w:proofErr w:type="spellStart"/>
      <w:r w:rsidRPr="00406237">
        <w:rPr>
          <w:rFonts w:ascii="Times New Roman" w:hAnsi="Times New Roman" w:cs="Times New Roman"/>
          <w:b/>
          <w:color w:val="FF0000"/>
          <w:sz w:val="24"/>
          <w:szCs w:val="24"/>
        </w:rPr>
        <w:lastRenderedPageBreak/>
        <w:t>Atentie</w:t>
      </w:r>
      <w:proofErr w:type="spellEnd"/>
      <w:r w:rsidRPr="00406237">
        <w:rPr>
          <w:rFonts w:ascii="Times New Roman" w:hAnsi="Times New Roman" w:cs="Times New Roman"/>
          <w:b/>
          <w:color w:val="FF0000"/>
          <w:sz w:val="24"/>
          <w:szCs w:val="24"/>
        </w:rPr>
        <w:t>:</w:t>
      </w:r>
      <w:r w:rsidRPr="00406237">
        <w:rPr>
          <w:rFonts w:ascii="Times New Roman" w:hAnsi="Times New Roman" w:cs="Times New Roman"/>
          <w:color w:val="FF0000"/>
          <w:sz w:val="24"/>
          <w:szCs w:val="24"/>
        </w:rPr>
        <w:t xml:space="preserve"> </w:t>
      </w:r>
      <w:proofErr w:type="spellStart"/>
      <w:r w:rsidRPr="00406237">
        <w:rPr>
          <w:rFonts w:ascii="Times New Roman" w:hAnsi="Times New Roman" w:cs="Times New Roman"/>
          <w:color w:val="FF0000"/>
          <w:sz w:val="24"/>
          <w:szCs w:val="24"/>
        </w:rPr>
        <w:t>ofertele</w:t>
      </w:r>
      <w:proofErr w:type="spellEnd"/>
      <w:r w:rsidRPr="00406237">
        <w:rPr>
          <w:rFonts w:ascii="Times New Roman" w:hAnsi="Times New Roman" w:cs="Times New Roman"/>
          <w:color w:val="FF0000"/>
          <w:sz w:val="24"/>
          <w:szCs w:val="24"/>
        </w:rPr>
        <w:t xml:space="preserve"> </w:t>
      </w:r>
      <w:proofErr w:type="spellStart"/>
      <w:r w:rsidRPr="00406237">
        <w:rPr>
          <w:rFonts w:ascii="Times New Roman" w:hAnsi="Times New Roman" w:cs="Times New Roman"/>
          <w:color w:val="FF0000"/>
          <w:sz w:val="24"/>
          <w:szCs w:val="24"/>
        </w:rPr>
        <w:t>vor</w:t>
      </w:r>
      <w:proofErr w:type="spellEnd"/>
      <w:r w:rsidRPr="00406237">
        <w:rPr>
          <w:rFonts w:ascii="Times New Roman" w:hAnsi="Times New Roman" w:cs="Times New Roman"/>
          <w:color w:val="FF0000"/>
          <w:sz w:val="24"/>
          <w:szCs w:val="24"/>
        </w:rPr>
        <w:t xml:space="preserve"> fi </w:t>
      </w:r>
      <w:proofErr w:type="spellStart"/>
      <w:r w:rsidRPr="00406237">
        <w:rPr>
          <w:rFonts w:ascii="Times New Roman" w:hAnsi="Times New Roman" w:cs="Times New Roman"/>
          <w:color w:val="FF0000"/>
          <w:sz w:val="24"/>
          <w:szCs w:val="24"/>
        </w:rPr>
        <w:t>respinse</w:t>
      </w:r>
      <w:proofErr w:type="spellEnd"/>
      <w:r w:rsidRPr="00406237">
        <w:rPr>
          <w:rFonts w:ascii="Times New Roman" w:hAnsi="Times New Roman" w:cs="Times New Roman"/>
          <w:color w:val="FF0000"/>
          <w:sz w:val="24"/>
          <w:szCs w:val="24"/>
        </w:rPr>
        <w:t xml:space="preserve"> </w:t>
      </w:r>
      <w:proofErr w:type="spellStart"/>
      <w:r w:rsidRPr="00406237">
        <w:rPr>
          <w:rFonts w:ascii="Times New Roman" w:hAnsi="Times New Roman" w:cs="Times New Roman"/>
          <w:color w:val="FF0000"/>
          <w:sz w:val="24"/>
          <w:szCs w:val="24"/>
        </w:rPr>
        <w:t>daca</w:t>
      </w:r>
      <w:proofErr w:type="spellEnd"/>
      <w:r w:rsidRPr="00406237">
        <w:rPr>
          <w:rFonts w:ascii="Times New Roman" w:hAnsi="Times New Roman" w:cs="Times New Roman"/>
          <w:color w:val="FF0000"/>
          <w:sz w:val="24"/>
          <w:szCs w:val="24"/>
        </w:rPr>
        <w:t xml:space="preserve"> </w:t>
      </w:r>
      <w:proofErr w:type="spellStart"/>
      <w:r w:rsidRPr="00406237">
        <w:rPr>
          <w:rFonts w:ascii="Times New Roman" w:hAnsi="Times New Roman" w:cs="Times New Roman"/>
          <w:color w:val="FF0000"/>
          <w:sz w:val="24"/>
          <w:szCs w:val="24"/>
        </w:rPr>
        <w:t>ofertantul</w:t>
      </w:r>
      <w:proofErr w:type="spellEnd"/>
      <w:r w:rsidRPr="00406237">
        <w:rPr>
          <w:rFonts w:ascii="Times New Roman" w:hAnsi="Times New Roman" w:cs="Times New Roman"/>
          <w:color w:val="FF0000"/>
          <w:sz w:val="24"/>
          <w:szCs w:val="24"/>
        </w:rPr>
        <w:t xml:space="preserve"> se </w:t>
      </w:r>
      <w:proofErr w:type="spellStart"/>
      <w:r w:rsidRPr="00406237">
        <w:rPr>
          <w:rFonts w:ascii="Times New Roman" w:hAnsi="Times New Roman" w:cs="Times New Roman"/>
          <w:color w:val="FF0000"/>
          <w:sz w:val="24"/>
          <w:szCs w:val="24"/>
        </w:rPr>
        <w:t>rezuma</w:t>
      </w:r>
      <w:proofErr w:type="spellEnd"/>
      <w:r w:rsidRPr="00406237">
        <w:rPr>
          <w:rFonts w:ascii="Times New Roman" w:hAnsi="Times New Roman" w:cs="Times New Roman"/>
          <w:color w:val="FF0000"/>
          <w:sz w:val="24"/>
          <w:szCs w:val="24"/>
        </w:rPr>
        <w:t xml:space="preserve"> </w:t>
      </w:r>
      <w:proofErr w:type="spellStart"/>
      <w:r w:rsidRPr="00406237">
        <w:rPr>
          <w:rFonts w:ascii="Times New Roman" w:hAnsi="Times New Roman" w:cs="Times New Roman"/>
          <w:color w:val="FF0000"/>
          <w:sz w:val="24"/>
          <w:szCs w:val="24"/>
        </w:rPr>
        <w:t>doar</w:t>
      </w:r>
      <w:proofErr w:type="spellEnd"/>
      <w:r w:rsidRPr="00406237">
        <w:rPr>
          <w:rFonts w:ascii="Times New Roman" w:hAnsi="Times New Roman" w:cs="Times New Roman"/>
          <w:color w:val="FF0000"/>
          <w:sz w:val="24"/>
          <w:szCs w:val="24"/>
        </w:rPr>
        <w:t xml:space="preserve"> la </w:t>
      </w:r>
      <w:proofErr w:type="spellStart"/>
      <w:r w:rsidRPr="00406237">
        <w:rPr>
          <w:rFonts w:ascii="Times New Roman" w:hAnsi="Times New Roman" w:cs="Times New Roman"/>
          <w:color w:val="FF0000"/>
          <w:sz w:val="24"/>
          <w:szCs w:val="24"/>
        </w:rPr>
        <w:t>copierea</w:t>
      </w:r>
      <w:proofErr w:type="spellEnd"/>
      <w:r w:rsidRPr="00406237">
        <w:rPr>
          <w:rFonts w:ascii="Times New Roman" w:hAnsi="Times New Roman" w:cs="Times New Roman"/>
          <w:color w:val="FF0000"/>
          <w:sz w:val="24"/>
          <w:szCs w:val="24"/>
        </w:rPr>
        <w:t xml:space="preserve"> de tip </w:t>
      </w:r>
      <w:r w:rsidRPr="00406237">
        <w:rPr>
          <w:rFonts w:ascii="Times New Roman" w:hAnsi="Times New Roman" w:cs="Times New Roman"/>
          <w:b/>
          <w:color w:val="FF0000"/>
          <w:sz w:val="24"/>
          <w:szCs w:val="24"/>
        </w:rPr>
        <w:t>COPY-PASTE</w:t>
      </w:r>
      <w:r w:rsidRPr="00406237">
        <w:rPr>
          <w:rFonts w:ascii="Times New Roman" w:hAnsi="Times New Roman" w:cs="Times New Roman"/>
          <w:color w:val="FF0000"/>
          <w:sz w:val="24"/>
          <w:szCs w:val="24"/>
        </w:rPr>
        <w:t xml:space="preserve"> a </w:t>
      </w:r>
      <w:proofErr w:type="spellStart"/>
      <w:r w:rsidRPr="00406237">
        <w:rPr>
          <w:rFonts w:ascii="Times New Roman" w:hAnsi="Times New Roman" w:cs="Times New Roman"/>
          <w:color w:val="FF0000"/>
          <w:sz w:val="24"/>
          <w:szCs w:val="24"/>
        </w:rPr>
        <w:t>cerintelor</w:t>
      </w:r>
      <w:proofErr w:type="spellEnd"/>
      <w:r w:rsidRPr="00406237">
        <w:rPr>
          <w:rFonts w:ascii="Times New Roman" w:hAnsi="Times New Roman" w:cs="Times New Roman"/>
          <w:color w:val="FF0000"/>
          <w:sz w:val="24"/>
          <w:szCs w:val="24"/>
        </w:rPr>
        <w:t xml:space="preserve">, </w:t>
      </w:r>
      <w:proofErr w:type="spellStart"/>
      <w:r w:rsidRPr="00406237">
        <w:rPr>
          <w:rFonts w:ascii="Times New Roman" w:hAnsi="Times New Roman" w:cs="Times New Roman"/>
          <w:color w:val="FF0000"/>
          <w:sz w:val="24"/>
          <w:szCs w:val="24"/>
        </w:rPr>
        <w:t>si</w:t>
      </w:r>
      <w:proofErr w:type="spellEnd"/>
      <w:r w:rsidRPr="00406237">
        <w:rPr>
          <w:rFonts w:ascii="Times New Roman" w:hAnsi="Times New Roman" w:cs="Times New Roman"/>
          <w:color w:val="FF0000"/>
          <w:sz w:val="24"/>
          <w:szCs w:val="24"/>
        </w:rPr>
        <w:t xml:space="preserve"> nu </w:t>
      </w:r>
      <w:proofErr w:type="spellStart"/>
      <w:r w:rsidRPr="00406237">
        <w:rPr>
          <w:rFonts w:ascii="Times New Roman" w:hAnsi="Times New Roman" w:cs="Times New Roman"/>
          <w:color w:val="FF0000"/>
          <w:sz w:val="24"/>
          <w:szCs w:val="24"/>
        </w:rPr>
        <w:t>completeaza</w:t>
      </w:r>
      <w:proofErr w:type="spellEnd"/>
      <w:r w:rsidRPr="00406237">
        <w:rPr>
          <w:rFonts w:ascii="Times New Roman" w:hAnsi="Times New Roman" w:cs="Times New Roman"/>
          <w:color w:val="FF0000"/>
          <w:sz w:val="24"/>
          <w:szCs w:val="24"/>
        </w:rPr>
        <w:t xml:space="preserve"> </w:t>
      </w:r>
      <w:proofErr w:type="spellStart"/>
      <w:r w:rsidRPr="00406237">
        <w:rPr>
          <w:rFonts w:ascii="Times New Roman" w:hAnsi="Times New Roman" w:cs="Times New Roman"/>
          <w:color w:val="FF0000"/>
          <w:sz w:val="24"/>
          <w:szCs w:val="24"/>
        </w:rPr>
        <w:t>efectiv</w:t>
      </w:r>
      <w:proofErr w:type="spellEnd"/>
      <w:r w:rsidRPr="00406237">
        <w:rPr>
          <w:rFonts w:ascii="Times New Roman" w:hAnsi="Times New Roman" w:cs="Times New Roman"/>
          <w:color w:val="FF0000"/>
          <w:sz w:val="24"/>
          <w:szCs w:val="24"/>
        </w:rPr>
        <w:t xml:space="preserve"> </w:t>
      </w:r>
      <w:proofErr w:type="spellStart"/>
      <w:r w:rsidRPr="00406237">
        <w:rPr>
          <w:rFonts w:ascii="Times New Roman" w:hAnsi="Times New Roman" w:cs="Times New Roman"/>
          <w:color w:val="FF0000"/>
          <w:sz w:val="24"/>
          <w:szCs w:val="24"/>
        </w:rPr>
        <w:t>caracteristicile</w:t>
      </w:r>
      <w:proofErr w:type="spellEnd"/>
      <w:r w:rsidRPr="00406237">
        <w:rPr>
          <w:rFonts w:ascii="Times New Roman" w:hAnsi="Times New Roman" w:cs="Times New Roman"/>
          <w:color w:val="FF0000"/>
          <w:sz w:val="24"/>
          <w:szCs w:val="24"/>
        </w:rPr>
        <w:t xml:space="preserve"> </w:t>
      </w:r>
      <w:proofErr w:type="spellStart"/>
      <w:r w:rsidRPr="00406237">
        <w:rPr>
          <w:rFonts w:ascii="Times New Roman" w:hAnsi="Times New Roman" w:cs="Times New Roman"/>
          <w:color w:val="FF0000"/>
          <w:sz w:val="24"/>
          <w:szCs w:val="24"/>
        </w:rPr>
        <w:t>produsului</w:t>
      </w:r>
      <w:proofErr w:type="spellEnd"/>
      <w:r w:rsidRPr="00406237">
        <w:rPr>
          <w:rFonts w:ascii="Times New Roman" w:hAnsi="Times New Roman" w:cs="Times New Roman"/>
          <w:color w:val="FF0000"/>
          <w:sz w:val="24"/>
          <w:szCs w:val="24"/>
        </w:rPr>
        <w:t xml:space="preserve"> </w:t>
      </w:r>
      <w:proofErr w:type="spellStart"/>
      <w:r w:rsidRPr="00406237">
        <w:rPr>
          <w:rFonts w:ascii="Times New Roman" w:hAnsi="Times New Roman" w:cs="Times New Roman"/>
          <w:color w:val="FF0000"/>
          <w:sz w:val="24"/>
          <w:szCs w:val="24"/>
        </w:rPr>
        <w:t>ofertat</w:t>
      </w:r>
      <w:proofErr w:type="spellEnd"/>
      <w:r w:rsidRPr="00406237">
        <w:rPr>
          <w:rFonts w:ascii="Times New Roman" w:hAnsi="Times New Roman" w:cs="Times New Roman"/>
          <w:color w:val="FF0000"/>
          <w:sz w:val="24"/>
          <w:szCs w:val="24"/>
        </w:rPr>
        <w:t xml:space="preserve"> </w:t>
      </w:r>
      <w:proofErr w:type="spellStart"/>
      <w:r w:rsidRPr="00406237">
        <w:rPr>
          <w:rFonts w:ascii="Times New Roman" w:hAnsi="Times New Roman" w:cs="Times New Roman"/>
          <w:color w:val="FF0000"/>
          <w:sz w:val="24"/>
          <w:szCs w:val="24"/>
        </w:rPr>
        <w:t>asa</w:t>
      </w:r>
      <w:proofErr w:type="spellEnd"/>
      <w:r w:rsidRPr="00406237">
        <w:rPr>
          <w:rFonts w:ascii="Times New Roman" w:hAnsi="Times New Roman" w:cs="Times New Roman"/>
          <w:color w:val="FF0000"/>
          <w:sz w:val="24"/>
          <w:szCs w:val="24"/>
        </w:rPr>
        <w:t xml:space="preserve"> cum </w:t>
      </w:r>
      <w:proofErr w:type="spellStart"/>
      <w:r w:rsidRPr="00406237">
        <w:rPr>
          <w:rFonts w:ascii="Times New Roman" w:hAnsi="Times New Roman" w:cs="Times New Roman"/>
          <w:color w:val="FF0000"/>
          <w:sz w:val="24"/>
          <w:szCs w:val="24"/>
        </w:rPr>
        <w:t>este</w:t>
      </w:r>
      <w:proofErr w:type="spellEnd"/>
      <w:r w:rsidRPr="00406237">
        <w:rPr>
          <w:rFonts w:ascii="Times New Roman" w:hAnsi="Times New Roman" w:cs="Times New Roman"/>
          <w:color w:val="FF0000"/>
          <w:sz w:val="24"/>
          <w:szCs w:val="24"/>
        </w:rPr>
        <w:t xml:space="preserve"> el in </w:t>
      </w:r>
      <w:proofErr w:type="spellStart"/>
      <w:r w:rsidRPr="00406237">
        <w:rPr>
          <w:rFonts w:ascii="Times New Roman" w:hAnsi="Times New Roman" w:cs="Times New Roman"/>
          <w:color w:val="FF0000"/>
          <w:sz w:val="24"/>
          <w:szCs w:val="24"/>
        </w:rPr>
        <w:t>realitate</w:t>
      </w:r>
      <w:proofErr w:type="spellEnd"/>
      <w:r w:rsidRPr="00406237">
        <w:rPr>
          <w:rFonts w:ascii="Times New Roman" w:hAnsi="Times New Roman" w:cs="Times New Roman"/>
          <w:color w:val="FF0000"/>
          <w:sz w:val="24"/>
          <w:szCs w:val="24"/>
        </w:rPr>
        <w:t xml:space="preserve">, </w:t>
      </w:r>
      <w:proofErr w:type="spellStart"/>
      <w:r w:rsidRPr="00406237">
        <w:rPr>
          <w:rFonts w:ascii="Times New Roman" w:hAnsi="Times New Roman" w:cs="Times New Roman"/>
          <w:color w:val="FF0000"/>
          <w:sz w:val="24"/>
          <w:szCs w:val="24"/>
        </w:rPr>
        <w:t>inclusiv</w:t>
      </w:r>
      <w:proofErr w:type="spellEnd"/>
      <w:r w:rsidRPr="00406237">
        <w:rPr>
          <w:rFonts w:ascii="Times New Roman" w:hAnsi="Times New Roman" w:cs="Times New Roman"/>
          <w:color w:val="FF0000"/>
          <w:sz w:val="24"/>
          <w:szCs w:val="24"/>
        </w:rPr>
        <w:t xml:space="preserve"> </w:t>
      </w:r>
      <w:proofErr w:type="spellStart"/>
      <w:r w:rsidRPr="00406237">
        <w:rPr>
          <w:rFonts w:ascii="Times New Roman" w:hAnsi="Times New Roman" w:cs="Times New Roman"/>
          <w:color w:val="FF0000"/>
          <w:sz w:val="24"/>
          <w:szCs w:val="24"/>
        </w:rPr>
        <w:t>toate</w:t>
      </w:r>
      <w:proofErr w:type="spellEnd"/>
      <w:r w:rsidRPr="00406237">
        <w:rPr>
          <w:rFonts w:ascii="Times New Roman" w:hAnsi="Times New Roman" w:cs="Times New Roman"/>
          <w:color w:val="FF0000"/>
          <w:sz w:val="24"/>
          <w:szCs w:val="24"/>
        </w:rPr>
        <w:t xml:space="preserve"> </w:t>
      </w:r>
      <w:proofErr w:type="spellStart"/>
      <w:r w:rsidRPr="00406237">
        <w:rPr>
          <w:rFonts w:ascii="Times New Roman" w:hAnsi="Times New Roman" w:cs="Times New Roman"/>
          <w:color w:val="FF0000"/>
          <w:sz w:val="24"/>
          <w:szCs w:val="24"/>
        </w:rPr>
        <w:t>celalalte</w:t>
      </w:r>
      <w:proofErr w:type="spellEnd"/>
      <w:r w:rsidRPr="00406237">
        <w:rPr>
          <w:rFonts w:ascii="Times New Roman" w:hAnsi="Times New Roman" w:cs="Times New Roman"/>
          <w:color w:val="FF0000"/>
          <w:sz w:val="24"/>
          <w:szCs w:val="24"/>
        </w:rPr>
        <w:t xml:space="preserve"> </w:t>
      </w:r>
      <w:proofErr w:type="spellStart"/>
      <w:r w:rsidRPr="00406237">
        <w:rPr>
          <w:rFonts w:ascii="Times New Roman" w:hAnsi="Times New Roman" w:cs="Times New Roman"/>
          <w:color w:val="FF0000"/>
          <w:sz w:val="24"/>
          <w:szCs w:val="24"/>
        </w:rPr>
        <w:t>caracteristici</w:t>
      </w:r>
      <w:proofErr w:type="spellEnd"/>
      <w:r w:rsidRPr="00406237">
        <w:rPr>
          <w:rFonts w:ascii="Times New Roman" w:hAnsi="Times New Roman" w:cs="Times New Roman"/>
          <w:color w:val="FF0000"/>
          <w:sz w:val="24"/>
          <w:szCs w:val="24"/>
        </w:rPr>
        <w:t xml:space="preserve"> </w:t>
      </w:r>
      <w:proofErr w:type="spellStart"/>
      <w:r w:rsidRPr="00406237">
        <w:rPr>
          <w:rFonts w:ascii="Times New Roman" w:hAnsi="Times New Roman" w:cs="Times New Roman"/>
          <w:color w:val="FF0000"/>
          <w:sz w:val="24"/>
          <w:szCs w:val="24"/>
        </w:rPr>
        <w:t>pe</w:t>
      </w:r>
      <w:proofErr w:type="spellEnd"/>
      <w:r w:rsidRPr="00406237">
        <w:rPr>
          <w:rFonts w:ascii="Times New Roman" w:hAnsi="Times New Roman" w:cs="Times New Roman"/>
          <w:color w:val="FF0000"/>
          <w:sz w:val="24"/>
          <w:szCs w:val="24"/>
        </w:rPr>
        <w:t xml:space="preserve"> care le are </w:t>
      </w:r>
      <w:proofErr w:type="spellStart"/>
      <w:r w:rsidRPr="00406237">
        <w:rPr>
          <w:rFonts w:ascii="Times New Roman" w:hAnsi="Times New Roman" w:cs="Times New Roman"/>
          <w:color w:val="FF0000"/>
          <w:sz w:val="24"/>
          <w:szCs w:val="24"/>
        </w:rPr>
        <w:t>echipamentul</w:t>
      </w:r>
      <w:proofErr w:type="spellEnd"/>
      <w:r w:rsidRPr="00406237">
        <w:rPr>
          <w:rFonts w:ascii="Times New Roman" w:hAnsi="Times New Roman" w:cs="Times New Roman"/>
          <w:color w:val="FF0000"/>
          <w:sz w:val="24"/>
          <w:szCs w:val="24"/>
        </w:rPr>
        <w:t xml:space="preserve"> </w:t>
      </w:r>
      <w:proofErr w:type="spellStart"/>
      <w:r w:rsidRPr="00406237">
        <w:rPr>
          <w:rFonts w:ascii="Times New Roman" w:hAnsi="Times New Roman" w:cs="Times New Roman"/>
          <w:color w:val="FF0000"/>
          <w:sz w:val="24"/>
          <w:szCs w:val="24"/>
        </w:rPr>
        <w:t>chiar</w:t>
      </w:r>
      <w:proofErr w:type="spellEnd"/>
      <w:r w:rsidRPr="00406237">
        <w:rPr>
          <w:rFonts w:ascii="Times New Roman" w:hAnsi="Times New Roman" w:cs="Times New Roman"/>
          <w:color w:val="FF0000"/>
          <w:sz w:val="24"/>
          <w:szCs w:val="24"/>
        </w:rPr>
        <w:t xml:space="preserve"> </w:t>
      </w:r>
      <w:proofErr w:type="spellStart"/>
      <w:r w:rsidRPr="00406237">
        <w:rPr>
          <w:rFonts w:ascii="Times New Roman" w:hAnsi="Times New Roman" w:cs="Times New Roman"/>
          <w:color w:val="FF0000"/>
          <w:sz w:val="24"/>
          <w:szCs w:val="24"/>
        </w:rPr>
        <w:t>daca</w:t>
      </w:r>
      <w:proofErr w:type="spellEnd"/>
      <w:r w:rsidRPr="00406237">
        <w:rPr>
          <w:rFonts w:ascii="Times New Roman" w:hAnsi="Times New Roman" w:cs="Times New Roman"/>
          <w:color w:val="FF0000"/>
          <w:sz w:val="24"/>
          <w:szCs w:val="24"/>
        </w:rPr>
        <w:t xml:space="preserve"> nu </w:t>
      </w:r>
      <w:proofErr w:type="spellStart"/>
      <w:r w:rsidRPr="00406237">
        <w:rPr>
          <w:rFonts w:ascii="Times New Roman" w:hAnsi="Times New Roman" w:cs="Times New Roman"/>
          <w:color w:val="FF0000"/>
          <w:sz w:val="24"/>
          <w:szCs w:val="24"/>
        </w:rPr>
        <w:t>sunt</w:t>
      </w:r>
      <w:proofErr w:type="spellEnd"/>
      <w:r w:rsidRPr="00406237">
        <w:rPr>
          <w:rFonts w:ascii="Times New Roman" w:hAnsi="Times New Roman" w:cs="Times New Roman"/>
          <w:color w:val="FF0000"/>
          <w:sz w:val="24"/>
          <w:szCs w:val="24"/>
        </w:rPr>
        <w:t xml:space="preserve"> </w:t>
      </w:r>
      <w:proofErr w:type="spellStart"/>
      <w:r w:rsidRPr="00406237">
        <w:rPr>
          <w:rFonts w:ascii="Times New Roman" w:hAnsi="Times New Roman" w:cs="Times New Roman"/>
          <w:color w:val="FF0000"/>
          <w:sz w:val="24"/>
          <w:szCs w:val="24"/>
        </w:rPr>
        <w:t>cerinte</w:t>
      </w:r>
      <w:proofErr w:type="spellEnd"/>
      <w:r w:rsidRPr="00406237">
        <w:rPr>
          <w:rFonts w:ascii="Times New Roman" w:hAnsi="Times New Roman" w:cs="Times New Roman"/>
          <w:color w:val="FF0000"/>
          <w:sz w:val="24"/>
          <w:szCs w:val="24"/>
        </w:rPr>
        <w:t xml:space="preserve"> </w:t>
      </w:r>
      <w:proofErr w:type="spellStart"/>
      <w:r w:rsidRPr="00406237">
        <w:rPr>
          <w:rFonts w:ascii="Times New Roman" w:hAnsi="Times New Roman" w:cs="Times New Roman"/>
          <w:color w:val="FF0000"/>
          <w:sz w:val="24"/>
          <w:szCs w:val="24"/>
        </w:rPr>
        <w:t>minime</w:t>
      </w:r>
      <w:proofErr w:type="spellEnd"/>
      <w:r w:rsidRPr="00406237">
        <w:rPr>
          <w:rFonts w:ascii="Times New Roman" w:hAnsi="Times New Roman" w:cs="Times New Roman"/>
          <w:color w:val="FF0000"/>
          <w:sz w:val="24"/>
          <w:szCs w:val="24"/>
        </w:rPr>
        <w:t xml:space="preserve">. Se </w:t>
      </w:r>
      <w:proofErr w:type="spellStart"/>
      <w:proofErr w:type="gramStart"/>
      <w:r w:rsidRPr="00406237">
        <w:rPr>
          <w:rFonts w:ascii="Times New Roman" w:hAnsi="Times New Roman" w:cs="Times New Roman"/>
          <w:color w:val="FF0000"/>
          <w:sz w:val="24"/>
          <w:szCs w:val="24"/>
        </w:rPr>
        <w:t>va</w:t>
      </w:r>
      <w:proofErr w:type="spellEnd"/>
      <w:proofErr w:type="gramEnd"/>
      <w:r w:rsidRPr="00406237">
        <w:rPr>
          <w:rFonts w:ascii="Times New Roman" w:hAnsi="Times New Roman" w:cs="Times New Roman"/>
          <w:color w:val="FF0000"/>
          <w:sz w:val="24"/>
          <w:szCs w:val="24"/>
        </w:rPr>
        <w:t xml:space="preserve"> face </w:t>
      </w:r>
      <w:proofErr w:type="spellStart"/>
      <w:r w:rsidRPr="00406237">
        <w:rPr>
          <w:rFonts w:ascii="Times New Roman" w:hAnsi="Times New Roman" w:cs="Times New Roman"/>
          <w:color w:val="FF0000"/>
          <w:sz w:val="24"/>
          <w:szCs w:val="24"/>
        </w:rPr>
        <w:t>dovada</w:t>
      </w:r>
      <w:proofErr w:type="spellEnd"/>
      <w:r w:rsidRPr="00406237">
        <w:rPr>
          <w:rFonts w:ascii="Times New Roman" w:hAnsi="Times New Roman" w:cs="Times New Roman"/>
          <w:color w:val="FF0000"/>
          <w:sz w:val="24"/>
          <w:szCs w:val="24"/>
        </w:rPr>
        <w:t xml:space="preserve"> </w:t>
      </w:r>
      <w:proofErr w:type="spellStart"/>
      <w:r w:rsidRPr="00406237">
        <w:rPr>
          <w:rFonts w:ascii="Times New Roman" w:hAnsi="Times New Roman" w:cs="Times New Roman"/>
          <w:color w:val="FF0000"/>
          <w:sz w:val="24"/>
          <w:szCs w:val="24"/>
        </w:rPr>
        <w:t>conformității</w:t>
      </w:r>
      <w:proofErr w:type="spellEnd"/>
      <w:r w:rsidRPr="00406237">
        <w:rPr>
          <w:rFonts w:ascii="Times New Roman" w:hAnsi="Times New Roman" w:cs="Times New Roman"/>
          <w:color w:val="FF0000"/>
          <w:sz w:val="24"/>
          <w:szCs w:val="24"/>
        </w:rPr>
        <w:t xml:space="preserve"> </w:t>
      </w:r>
      <w:proofErr w:type="spellStart"/>
      <w:r w:rsidRPr="00406237">
        <w:rPr>
          <w:rFonts w:ascii="Times New Roman" w:hAnsi="Times New Roman" w:cs="Times New Roman"/>
          <w:color w:val="FF0000"/>
          <w:sz w:val="24"/>
          <w:szCs w:val="24"/>
        </w:rPr>
        <w:t>produselor</w:t>
      </w:r>
      <w:proofErr w:type="spellEnd"/>
      <w:r w:rsidRPr="00406237">
        <w:rPr>
          <w:rFonts w:ascii="Times New Roman" w:hAnsi="Times New Roman" w:cs="Times New Roman"/>
          <w:color w:val="FF0000"/>
          <w:sz w:val="24"/>
          <w:szCs w:val="24"/>
        </w:rPr>
        <w:t xml:space="preserve"> care </w:t>
      </w:r>
      <w:proofErr w:type="spellStart"/>
      <w:r w:rsidRPr="00406237">
        <w:rPr>
          <w:rFonts w:ascii="Times New Roman" w:hAnsi="Times New Roman" w:cs="Times New Roman"/>
          <w:color w:val="FF0000"/>
          <w:sz w:val="24"/>
          <w:szCs w:val="24"/>
        </w:rPr>
        <w:t>urmează</w:t>
      </w:r>
      <w:proofErr w:type="spellEnd"/>
      <w:r w:rsidRPr="00406237">
        <w:rPr>
          <w:rFonts w:ascii="Times New Roman" w:hAnsi="Times New Roman" w:cs="Times New Roman"/>
          <w:color w:val="FF0000"/>
          <w:sz w:val="24"/>
          <w:szCs w:val="24"/>
        </w:rPr>
        <w:t xml:space="preserve"> </w:t>
      </w:r>
      <w:proofErr w:type="spellStart"/>
      <w:r w:rsidRPr="00406237">
        <w:rPr>
          <w:rFonts w:ascii="Times New Roman" w:hAnsi="Times New Roman" w:cs="Times New Roman"/>
          <w:color w:val="FF0000"/>
          <w:sz w:val="24"/>
          <w:szCs w:val="24"/>
        </w:rPr>
        <w:t>să</w:t>
      </w:r>
      <w:proofErr w:type="spellEnd"/>
      <w:r w:rsidRPr="00406237">
        <w:rPr>
          <w:rFonts w:ascii="Times New Roman" w:hAnsi="Times New Roman" w:cs="Times New Roman"/>
          <w:color w:val="FF0000"/>
          <w:sz w:val="24"/>
          <w:szCs w:val="24"/>
        </w:rPr>
        <w:t xml:space="preserve"> fie </w:t>
      </w:r>
      <w:proofErr w:type="spellStart"/>
      <w:r w:rsidRPr="00406237">
        <w:rPr>
          <w:rFonts w:ascii="Times New Roman" w:hAnsi="Times New Roman" w:cs="Times New Roman"/>
          <w:color w:val="FF0000"/>
          <w:sz w:val="24"/>
          <w:szCs w:val="24"/>
        </w:rPr>
        <w:t>furnizate</w:t>
      </w:r>
      <w:proofErr w:type="spellEnd"/>
      <w:r w:rsidRPr="00406237">
        <w:rPr>
          <w:rFonts w:ascii="Times New Roman" w:hAnsi="Times New Roman" w:cs="Times New Roman"/>
          <w:color w:val="FF0000"/>
          <w:sz w:val="24"/>
          <w:szCs w:val="24"/>
        </w:rPr>
        <w:t xml:space="preserve"> cu </w:t>
      </w:r>
      <w:proofErr w:type="spellStart"/>
      <w:r w:rsidRPr="00406237">
        <w:rPr>
          <w:rFonts w:ascii="Times New Roman" w:hAnsi="Times New Roman" w:cs="Times New Roman"/>
          <w:color w:val="FF0000"/>
          <w:sz w:val="24"/>
          <w:szCs w:val="24"/>
        </w:rPr>
        <w:t>cerințele</w:t>
      </w:r>
      <w:proofErr w:type="spellEnd"/>
      <w:r w:rsidRPr="00406237">
        <w:rPr>
          <w:rFonts w:ascii="Times New Roman" w:hAnsi="Times New Roman" w:cs="Times New Roman"/>
          <w:color w:val="FF0000"/>
          <w:sz w:val="24"/>
          <w:szCs w:val="24"/>
        </w:rPr>
        <w:t xml:space="preserve"> </w:t>
      </w:r>
      <w:proofErr w:type="spellStart"/>
      <w:r w:rsidRPr="00406237">
        <w:rPr>
          <w:rFonts w:ascii="Times New Roman" w:hAnsi="Times New Roman" w:cs="Times New Roman"/>
          <w:color w:val="FF0000"/>
          <w:sz w:val="24"/>
          <w:szCs w:val="24"/>
        </w:rPr>
        <w:t>prevăzute</w:t>
      </w:r>
      <w:proofErr w:type="spellEnd"/>
      <w:r w:rsidRPr="00406237">
        <w:rPr>
          <w:rFonts w:ascii="Times New Roman" w:hAnsi="Times New Roman" w:cs="Times New Roman"/>
          <w:color w:val="FF0000"/>
          <w:sz w:val="24"/>
          <w:szCs w:val="24"/>
        </w:rPr>
        <w:t xml:space="preserve"> </w:t>
      </w:r>
      <w:proofErr w:type="spellStart"/>
      <w:r w:rsidRPr="00406237">
        <w:rPr>
          <w:rFonts w:ascii="Times New Roman" w:hAnsi="Times New Roman" w:cs="Times New Roman"/>
          <w:color w:val="FF0000"/>
          <w:sz w:val="24"/>
          <w:szCs w:val="24"/>
        </w:rPr>
        <w:t>în</w:t>
      </w:r>
      <w:proofErr w:type="spellEnd"/>
      <w:r w:rsidRPr="00406237">
        <w:rPr>
          <w:rFonts w:ascii="Times New Roman" w:hAnsi="Times New Roman" w:cs="Times New Roman"/>
          <w:color w:val="FF0000"/>
          <w:sz w:val="24"/>
          <w:szCs w:val="24"/>
        </w:rPr>
        <w:t xml:space="preserve"> </w:t>
      </w:r>
      <w:proofErr w:type="spellStart"/>
      <w:r w:rsidRPr="00406237">
        <w:rPr>
          <w:rFonts w:ascii="Times New Roman" w:hAnsi="Times New Roman" w:cs="Times New Roman"/>
          <w:color w:val="FF0000"/>
          <w:sz w:val="24"/>
          <w:szCs w:val="24"/>
        </w:rPr>
        <w:t>caietul</w:t>
      </w:r>
      <w:proofErr w:type="spellEnd"/>
      <w:r w:rsidRPr="00406237">
        <w:rPr>
          <w:rFonts w:ascii="Times New Roman" w:hAnsi="Times New Roman" w:cs="Times New Roman"/>
          <w:color w:val="FF0000"/>
          <w:sz w:val="24"/>
          <w:szCs w:val="24"/>
        </w:rPr>
        <w:t xml:space="preserve"> de </w:t>
      </w:r>
      <w:proofErr w:type="spellStart"/>
      <w:r w:rsidRPr="00406237">
        <w:rPr>
          <w:rFonts w:ascii="Times New Roman" w:hAnsi="Times New Roman" w:cs="Times New Roman"/>
          <w:color w:val="FF0000"/>
          <w:sz w:val="24"/>
          <w:szCs w:val="24"/>
        </w:rPr>
        <w:t>sarcini</w:t>
      </w:r>
      <w:proofErr w:type="spellEnd"/>
      <w:r w:rsidRPr="00406237">
        <w:rPr>
          <w:rFonts w:ascii="Times New Roman" w:hAnsi="Times New Roman" w:cs="Times New Roman"/>
          <w:color w:val="FF0000"/>
          <w:sz w:val="24"/>
          <w:szCs w:val="24"/>
        </w:rPr>
        <w:t xml:space="preserve">. </w:t>
      </w:r>
      <w:proofErr w:type="spellStart"/>
      <w:r w:rsidRPr="00406237">
        <w:rPr>
          <w:rFonts w:ascii="Times New Roman" w:hAnsi="Times New Roman" w:cs="Times New Roman"/>
          <w:color w:val="FF0000"/>
          <w:sz w:val="24"/>
          <w:szCs w:val="24"/>
        </w:rPr>
        <w:t>În</w:t>
      </w:r>
      <w:proofErr w:type="spellEnd"/>
      <w:r w:rsidRPr="00406237">
        <w:rPr>
          <w:rFonts w:ascii="Times New Roman" w:hAnsi="Times New Roman" w:cs="Times New Roman"/>
          <w:color w:val="FF0000"/>
          <w:sz w:val="24"/>
          <w:szCs w:val="24"/>
        </w:rPr>
        <w:t xml:space="preserve"> </w:t>
      </w:r>
      <w:proofErr w:type="spellStart"/>
      <w:r w:rsidRPr="00406237">
        <w:rPr>
          <w:rFonts w:ascii="Times New Roman" w:hAnsi="Times New Roman" w:cs="Times New Roman"/>
          <w:color w:val="FF0000"/>
          <w:sz w:val="24"/>
          <w:szCs w:val="24"/>
        </w:rPr>
        <w:t>acest</w:t>
      </w:r>
      <w:proofErr w:type="spellEnd"/>
      <w:r w:rsidRPr="00406237">
        <w:rPr>
          <w:rFonts w:ascii="Times New Roman" w:hAnsi="Times New Roman" w:cs="Times New Roman"/>
          <w:color w:val="FF0000"/>
          <w:sz w:val="24"/>
          <w:szCs w:val="24"/>
        </w:rPr>
        <w:t xml:space="preserve"> </w:t>
      </w:r>
      <w:proofErr w:type="spellStart"/>
      <w:r w:rsidRPr="00406237">
        <w:rPr>
          <w:rFonts w:ascii="Times New Roman" w:hAnsi="Times New Roman" w:cs="Times New Roman"/>
          <w:color w:val="FF0000"/>
          <w:sz w:val="24"/>
          <w:szCs w:val="24"/>
        </w:rPr>
        <w:t>scop</w:t>
      </w:r>
      <w:proofErr w:type="spellEnd"/>
      <w:r w:rsidRPr="00406237">
        <w:rPr>
          <w:rFonts w:ascii="Times New Roman" w:hAnsi="Times New Roman" w:cs="Times New Roman"/>
          <w:color w:val="FF0000"/>
          <w:sz w:val="24"/>
          <w:szCs w:val="24"/>
        </w:rPr>
        <w:t xml:space="preserve">, </w:t>
      </w:r>
      <w:proofErr w:type="spellStart"/>
      <w:r w:rsidRPr="00406237">
        <w:rPr>
          <w:rFonts w:ascii="Times New Roman" w:hAnsi="Times New Roman" w:cs="Times New Roman"/>
          <w:color w:val="FF0000"/>
          <w:sz w:val="24"/>
          <w:szCs w:val="24"/>
        </w:rPr>
        <w:t>propunerea</w:t>
      </w:r>
      <w:proofErr w:type="spellEnd"/>
      <w:r w:rsidRPr="00406237">
        <w:rPr>
          <w:rFonts w:ascii="Times New Roman" w:hAnsi="Times New Roman" w:cs="Times New Roman"/>
          <w:color w:val="FF0000"/>
          <w:sz w:val="24"/>
          <w:szCs w:val="24"/>
        </w:rPr>
        <w:t xml:space="preserve"> </w:t>
      </w:r>
      <w:proofErr w:type="spellStart"/>
      <w:r w:rsidRPr="00406237">
        <w:rPr>
          <w:rFonts w:ascii="Times New Roman" w:hAnsi="Times New Roman" w:cs="Times New Roman"/>
          <w:color w:val="FF0000"/>
          <w:sz w:val="24"/>
          <w:szCs w:val="24"/>
        </w:rPr>
        <w:t>tehnică</w:t>
      </w:r>
      <w:proofErr w:type="spellEnd"/>
      <w:r w:rsidRPr="00406237">
        <w:rPr>
          <w:rFonts w:ascii="Times New Roman" w:hAnsi="Times New Roman" w:cs="Times New Roman"/>
          <w:color w:val="FF0000"/>
          <w:sz w:val="24"/>
          <w:szCs w:val="24"/>
        </w:rPr>
        <w:t xml:space="preserve"> </w:t>
      </w:r>
      <w:proofErr w:type="spellStart"/>
      <w:proofErr w:type="gramStart"/>
      <w:r w:rsidRPr="00406237">
        <w:rPr>
          <w:rFonts w:ascii="Times New Roman" w:hAnsi="Times New Roman" w:cs="Times New Roman"/>
          <w:color w:val="FF0000"/>
          <w:sz w:val="24"/>
          <w:szCs w:val="24"/>
        </w:rPr>
        <w:t>va</w:t>
      </w:r>
      <w:proofErr w:type="spellEnd"/>
      <w:proofErr w:type="gramEnd"/>
      <w:r w:rsidRPr="00406237">
        <w:rPr>
          <w:rFonts w:ascii="Times New Roman" w:hAnsi="Times New Roman" w:cs="Times New Roman"/>
          <w:color w:val="FF0000"/>
          <w:sz w:val="24"/>
          <w:szCs w:val="24"/>
        </w:rPr>
        <w:t xml:space="preserve"> </w:t>
      </w:r>
      <w:proofErr w:type="spellStart"/>
      <w:r w:rsidRPr="00406237">
        <w:rPr>
          <w:rFonts w:ascii="Times New Roman" w:hAnsi="Times New Roman" w:cs="Times New Roman"/>
          <w:color w:val="FF0000"/>
          <w:sz w:val="24"/>
          <w:szCs w:val="24"/>
        </w:rPr>
        <w:t>conține</w:t>
      </w:r>
      <w:proofErr w:type="spellEnd"/>
      <w:r w:rsidRPr="00406237">
        <w:rPr>
          <w:rFonts w:ascii="Times New Roman" w:hAnsi="Times New Roman" w:cs="Times New Roman"/>
          <w:color w:val="FF0000"/>
          <w:sz w:val="24"/>
          <w:szCs w:val="24"/>
        </w:rPr>
        <w:t xml:space="preserve"> un </w:t>
      </w:r>
      <w:proofErr w:type="spellStart"/>
      <w:r w:rsidRPr="00406237">
        <w:rPr>
          <w:rFonts w:ascii="Times New Roman" w:hAnsi="Times New Roman" w:cs="Times New Roman"/>
          <w:color w:val="FF0000"/>
          <w:sz w:val="24"/>
          <w:szCs w:val="24"/>
        </w:rPr>
        <w:t>comentariu</w:t>
      </w:r>
      <w:proofErr w:type="spellEnd"/>
      <w:r w:rsidRPr="00406237">
        <w:rPr>
          <w:rFonts w:ascii="Times New Roman" w:hAnsi="Times New Roman" w:cs="Times New Roman"/>
          <w:color w:val="FF0000"/>
          <w:sz w:val="24"/>
          <w:szCs w:val="24"/>
        </w:rPr>
        <w:t xml:space="preserve">, </w:t>
      </w:r>
      <w:proofErr w:type="spellStart"/>
      <w:r w:rsidRPr="00406237">
        <w:rPr>
          <w:rFonts w:ascii="Times New Roman" w:hAnsi="Times New Roman" w:cs="Times New Roman"/>
          <w:color w:val="FF0000"/>
          <w:sz w:val="24"/>
          <w:szCs w:val="24"/>
        </w:rPr>
        <w:t>articol</w:t>
      </w:r>
      <w:proofErr w:type="spellEnd"/>
      <w:r w:rsidRPr="00406237">
        <w:rPr>
          <w:rFonts w:ascii="Times New Roman" w:hAnsi="Times New Roman" w:cs="Times New Roman"/>
          <w:color w:val="FF0000"/>
          <w:sz w:val="24"/>
          <w:szCs w:val="24"/>
        </w:rPr>
        <w:t xml:space="preserve"> cu </w:t>
      </w:r>
      <w:proofErr w:type="spellStart"/>
      <w:r w:rsidRPr="00406237">
        <w:rPr>
          <w:rFonts w:ascii="Times New Roman" w:hAnsi="Times New Roman" w:cs="Times New Roman"/>
          <w:color w:val="FF0000"/>
          <w:sz w:val="24"/>
          <w:szCs w:val="24"/>
        </w:rPr>
        <w:t>articol</w:t>
      </w:r>
      <w:proofErr w:type="spellEnd"/>
      <w:r w:rsidRPr="00406237">
        <w:rPr>
          <w:rFonts w:ascii="Times New Roman" w:hAnsi="Times New Roman" w:cs="Times New Roman"/>
          <w:color w:val="FF0000"/>
          <w:sz w:val="24"/>
          <w:szCs w:val="24"/>
        </w:rPr>
        <w:t xml:space="preserve"> al </w:t>
      </w:r>
      <w:proofErr w:type="spellStart"/>
      <w:r w:rsidRPr="00406237">
        <w:rPr>
          <w:rFonts w:ascii="Times New Roman" w:hAnsi="Times New Roman" w:cs="Times New Roman"/>
          <w:color w:val="FF0000"/>
          <w:sz w:val="24"/>
          <w:szCs w:val="24"/>
        </w:rPr>
        <w:t>elementelor</w:t>
      </w:r>
      <w:proofErr w:type="spellEnd"/>
      <w:r w:rsidRPr="00406237">
        <w:rPr>
          <w:rFonts w:ascii="Times New Roman" w:hAnsi="Times New Roman" w:cs="Times New Roman"/>
          <w:color w:val="FF0000"/>
          <w:sz w:val="24"/>
          <w:szCs w:val="24"/>
        </w:rPr>
        <w:t xml:space="preserve"> </w:t>
      </w:r>
      <w:proofErr w:type="spellStart"/>
      <w:r w:rsidRPr="00406237">
        <w:rPr>
          <w:rFonts w:ascii="Times New Roman" w:hAnsi="Times New Roman" w:cs="Times New Roman"/>
          <w:color w:val="FF0000"/>
          <w:sz w:val="24"/>
          <w:szCs w:val="24"/>
        </w:rPr>
        <w:t>conținute</w:t>
      </w:r>
      <w:proofErr w:type="spellEnd"/>
      <w:r w:rsidRPr="00406237">
        <w:rPr>
          <w:rFonts w:ascii="Times New Roman" w:hAnsi="Times New Roman" w:cs="Times New Roman"/>
          <w:color w:val="FF0000"/>
          <w:sz w:val="24"/>
          <w:szCs w:val="24"/>
        </w:rPr>
        <w:t xml:space="preserve"> </w:t>
      </w:r>
      <w:proofErr w:type="spellStart"/>
      <w:r w:rsidRPr="00406237">
        <w:rPr>
          <w:rFonts w:ascii="Times New Roman" w:hAnsi="Times New Roman" w:cs="Times New Roman"/>
          <w:color w:val="FF0000"/>
          <w:sz w:val="24"/>
          <w:szCs w:val="24"/>
        </w:rPr>
        <w:t>în</w:t>
      </w:r>
      <w:proofErr w:type="spellEnd"/>
      <w:r w:rsidRPr="00406237">
        <w:rPr>
          <w:rFonts w:ascii="Times New Roman" w:hAnsi="Times New Roman" w:cs="Times New Roman"/>
          <w:color w:val="FF0000"/>
          <w:sz w:val="24"/>
          <w:szCs w:val="24"/>
        </w:rPr>
        <w:t xml:space="preserve"> </w:t>
      </w:r>
      <w:proofErr w:type="spellStart"/>
      <w:r w:rsidRPr="00406237">
        <w:rPr>
          <w:rFonts w:ascii="Times New Roman" w:hAnsi="Times New Roman" w:cs="Times New Roman"/>
          <w:color w:val="FF0000"/>
          <w:sz w:val="24"/>
          <w:szCs w:val="24"/>
        </w:rPr>
        <w:t>caietul</w:t>
      </w:r>
      <w:proofErr w:type="spellEnd"/>
      <w:r w:rsidRPr="00406237">
        <w:rPr>
          <w:rFonts w:ascii="Times New Roman" w:hAnsi="Times New Roman" w:cs="Times New Roman"/>
          <w:color w:val="FF0000"/>
          <w:sz w:val="24"/>
          <w:szCs w:val="24"/>
        </w:rPr>
        <w:t xml:space="preserve"> de </w:t>
      </w:r>
      <w:proofErr w:type="spellStart"/>
      <w:r w:rsidRPr="00406237">
        <w:rPr>
          <w:rFonts w:ascii="Times New Roman" w:hAnsi="Times New Roman" w:cs="Times New Roman"/>
          <w:color w:val="FF0000"/>
          <w:sz w:val="24"/>
          <w:szCs w:val="24"/>
        </w:rPr>
        <w:t>sarcini</w:t>
      </w:r>
      <w:proofErr w:type="spellEnd"/>
      <w:r w:rsidRPr="00406237">
        <w:rPr>
          <w:rFonts w:ascii="Times New Roman" w:hAnsi="Times New Roman" w:cs="Times New Roman"/>
          <w:color w:val="FF0000"/>
          <w:sz w:val="24"/>
          <w:szCs w:val="24"/>
        </w:rPr>
        <w:t xml:space="preserve">, </w:t>
      </w:r>
      <w:proofErr w:type="spellStart"/>
      <w:r w:rsidRPr="00406237">
        <w:rPr>
          <w:rFonts w:ascii="Times New Roman" w:hAnsi="Times New Roman" w:cs="Times New Roman"/>
          <w:color w:val="FF0000"/>
          <w:sz w:val="24"/>
          <w:szCs w:val="24"/>
        </w:rPr>
        <w:t>inclusiv</w:t>
      </w:r>
      <w:proofErr w:type="spellEnd"/>
      <w:r w:rsidRPr="00406237">
        <w:rPr>
          <w:rFonts w:ascii="Times New Roman" w:hAnsi="Times New Roman" w:cs="Times New Roman"/>
          <w:color w:val="FF0000"/>
          <w:sz w:val="24"/>
          <w:szCs w:val="24"/>
        </w:rPr>
        <w:t xml:space="preserve"> </w:t>
      </w:r>
      <w:proofErr w:type="spellStart"/>
      <w:r w:rsidRPr="00406237">
        <w:rPr>
          <w:rFonts w:ascii="Times New Roman" w:hAnsi="Times New Roman" w:cs="Times New Roman"/>
          <w:color w:val="FF0000"/>
          <w:sz w:val="24"/>
          <w:szCs w:val="24"/>
        </w:rPr>
        <w:t>specificațiilor</w:t>
      </w:r>
      <w:proofErr w:type="spellEnd"/>
      <w:r w:rsidRPr="00406237">
        <w:rPr>
          <w:rFonts w:ascii="Times New Roman" w:hAnsi="Times New Roman" w:cs="Times New Roman"/>
          <w:color w:val="FF0000"/>
          <w:sz w:val="24"/>
          <w:szCs w:val="24"/>
        </w:rPr>
        <w:t xml:space="preserve"> </w:t>
      </w:r>
      <w:proofErr w:type="spellStart"/>
      <w:r w:rsidRPr="00406237">
        <w:rPr>
          <w:rFonts w:ascii="Times New Roman" w:hAnsi="Times New Roman" w:cs="Times New Roman"/>
          <w:color w:val="FF0000"/>
          <w:sz w:val="24"/>
          <w:szCs w:val="24"/>
        </w:rPr>
        <w:t>tehnice</w:t>
      </w:r>
      <w:proofErr w:type="spellEnd"/>
      <w:r w:rsidRPr="00406237">
        <w:rPr>
          <w:rFonts w:ascii="Times New Roman" w:hAnsi="Times New Roman" w:cs="Times New Roman"/>
          <w:color w:val="FF0000"/>
          <w:sz w:val="24"/>
          <w:szCs w:val="24"/>
        </w:rPr>
        <w:t xml:space="preserve">, </w:t>
      </w:r>
      <w:proofErr w:type="spellStart"/>
      <w:r w:rsidRPr="00406237">
        <w:rPr>
          <w:rFonts w:ascii="Times New Roman" w:hAnsi="Times New Roman" w:cs="Times New Roman"/>
          <w:color w:val="FF0000"/>
          <w:sz w:val="24"/>
          <w:szCs w:val="24"/>
        </w:rPr>
        <w:t>prin</w:t>
      </w:r>
      <w:proofErr w:type="spellEnd"/>
      <w:r w:rsidRPr="00406237">
        <w:rPr>
          <w:rFonts w:ascii="Times New Roman" w:hAnsi="Times New Roman" w:cs="Times New Roman"/>
          <w:color w:val="FF0000"/>
          <w:sz w:val="24"/>
          <w:szCs w:val="24"/>
        </w:rPr>
        <w:t xml:space="preserve"> care </w:t>
      </w:r>
      <w:proofErr w:type="spellStart"/>
      <w:r w:rsidRPr="00406237">
        <w:rPr>
          <w:rFonts w:ascii="Times New Roman" w:hAnsi="Times New Roman" w:cs="Times New Roman"/>
          <w:color w:val="FF0000"/>
          <w:sz w:val="24"/>
          <w:szCs w:val="24"/>
        </w:rPr>
        <w:t>să</w:t>
      </w:r>
      <w:proofErr w:type="spellEnd"/>
      <w:r w:rsidRPr="00406237">
        <w:rPr>
          <w:rFonts w:ascii="Times New Roman" w:hAnsi="Times New Roman" w:cs="Times New Roman"/>
          <w:color w:val="FF0000"/>
          <w:sz w:val="24"/>
          <w:szCs w:val="24"/>
        </w:rPr>
        <w:t xml:space="preserve"> </w:t>
      </w:r>
      <w:proofErr w:type="spellStart"/>
      <w:r w:rsidRPr="00406237">
        <w:rPr>
          <w:rFonts w:ascii="Times New Roman" w:hAnsi="Times New Roman" w:cs="Times New Roman"/>
          <w:color w:val="FF0000"/>
          <w:sz w:val="24"/>
          <w:szCs w:val="24"/>
        </w:rPr>
        <w:t>demonstreze</w:t>
      </w:r>
      <w:proofErr w:type="spellEnd"/>
      <w:r w:rsidRPr="00406237">
        <w:rPr>
          <w:rFonts w:ascii="Times New Roman" w:hAnsi="Times New Roman" w:cs="Times New Roman"/>
          <w:color w:val="FF0000"/>
          <w:sz w:val="24"/>
          <w:szCs w:val="24"/>
        </w:rPr>
        <w:t xml:space="preserve"> </w:t>
      </w:r>
      <w:proofErr w:type="spellStart"/>
      <w:r w:rsidRPr="00406237">
        <w:rPr>
          <w:rFonts w:ascii="Times New Roman" w:hAnsi="Times New Roman" w:cs="Times New Roman"/>
          <w:color w:val="FF0000"/>
          <w:sz w:val="24"/>
          <w:szCs w:val="24"/>
        </w:rPr>
        <w:t>corespondența</w:t>
      </w:r>
      <w:proofErr w:type="spellEnd"/>
      <w:r w:rsidRPr="00406237">
        <w:rPr>
          <w:rFonts w:ascii="Times New Roman" w:hAnsi="Times New Roman" w:cs="Times New Roman"/>
          <w:color w:val="FF0000"/>
          <w:sz w:val="24"/>
          <w:szCs w:val="24"/>
        </w:rPr>
        <w:t xml:space="preserve"> </w:t>
      </w:r>
      <w:proofErr w:type="spellStart"/>
      <w:r w:rsidRPr="00406237">
        <w:rPr>
          <w:rFonts w:ascii="Times New Roman" w:hAnsi="Times New Roman" w:cs="Times New Roman"/>
          <w:color w:val="FF0000"/>
          <w:sz w:val="24"/>
          <w:szCs w:val="24"/>
        </w:rPr>
        <w:t>propunerii</w:t>
      </w:r>
      <w:proofErr w:type="spellEnd"/>
      <w:r w:rsidRPr="00406237">
        <w:rPr>
          <w:rFonts w:ascii="Times New Roman" w:hAnsi="Times New Roman" w:cs="Times New Roman"/>
          <w:color w:val="FF0000"/>
          <w:sz w:val="24"/>
          <w:szCs w:val="24"/>
        </w:rPr>
        <w:t xml:space="preserve"> </w:t>
      </w:r>
      <w:proofErr w:type="spellStart"/>
      <w:r w:rsidRPr="00406237">
        <w:rPr>
          <w:rFonts w:ascii="Times New Roman" w:hAnsi="Times New Roman" w:cs="Times New Roman"/>
          <w:color w:val="FF0000"/>
          <w:sz w:val="24"/>
          <w:szCs w:val="24"/>
        </w:rPr>
        <w:t>tehnice</w:t>
      </w:r>
      <w:proofErr w:type="spellEnd"/>
      <w:r w:rsidRPr="00406237">
        <w:rPr>
          <w:rFonts w:ascii="Times New Roman" w:hAnsi="Times New Roman" w:cs="Times New Roman"/>
          <w:color w:val="FF0000"/>
          <w:sz w:val="24"/>
          <w:szCs w:val="24"/>
        </w:rPr>
        <w:t xml:space="preserve"> cu </w:t>
      </w:r>
      <w:proofErr w:type="spellStart"/>
      <w:r w:rsidRPr="00406237">
        <w:rPr>
          <w:rFonts w:ascii="Times New Roman" w:hAnsi="Times New Roman" w:cs="Times New Roman"/>
          <w:color w:val="FF0000"/>
          <w:sz w:val="24"/>
          <w:szCs w:val="24"/>
        </w:rPr>
        <w:t>elementele</w:t>
      </w:r>
      <w:proofErr w:type="spellEnd"/>
      <w:r w:rsidRPr="00406237">
        <w:rPr>
          <w:rFonts w:ascii="Times New Roman" w:hAnsi="Times New Roman" w:cs="Times New Roman"/>
          <w:color w:val="FF0000"/>
          <w:sz w:val="24"/>
          <w:szCs w:val="24"/>
        </w:rPr>
        <w:t xml:space="preserve"> respective.  </w:t>
      </w:r>
      <w:r w:rsidRPr="00406237">
        <w:rPr>
          <w:rFonts w:ascii="Times New Roman" w:hAnsi="Times New Roman" w:cs="Times New Roman"/>
          <w:b/>
          <w:color w:val="FF0000"/>
          <w:sz w:val="24"/>
          <w:szCs w:val="24"/>
        </w:rPr>
        <w:t xml:space="preserve">Nu se </w:t>
      </w:r>
      <w:proofErr w:type="spellStart"/>
      <w:r w:rsidRPr="00406237">
        <w:rPr>
          <w:rFonts w:ascii="Times New Roman" w:hAnsi="Times New Roman" w:cs="Times New Roman"/>
          <w:b/>
          <w:color w:val="FF0000"/>
          <w:sz w:val="24"/>
          <w:szCs w:val="24"/>
        </w:rPr>
        <w:t>acceptă</w:t>
      </w:r>
      <w:proofErr w:type="spellEnd"/>
      <w:r w:rsidRPr="00406237">
        <w:rPr>
          <w:rFonts w:ascii="Times New Roman" w:hAnsi="Times New Roman" w:cs="Times New Roman"/>
          <w:color w:val="FF0000"/>
          <w:sz w:val="24"/>
          <w:szCs w:val="24"/>
        </w:rPr>
        <w:t xml:space="preserve"> </w:t>
      </w:r>
      <w:proofErr w:type="spellStart"/>
      <w:r w:rsidRPr="00406237">
        <w:rPr>
          <w:rFonts w:ascii="Times New Roman" w:hAnsi="Times New Roman" w:cs="Times New Roman"/>
          <w:color w:val="FF0000"/>
          <w:sz w:val="24"/>
          <w:szCs w:val="24"/>
        </w:rPr>
        <w:t>descrierea</w:t>
      </w:r>
      <w:proofErr w:type="spellEnd"/>
      <w:r w:rsidRPr="00406237">
        <w:rPr>
          <w:rFonts w:ascii="Times New Roman" w:hAnsi="Times New Roman" w:cs="Times New Roman"/>
          <w:color w:val="FF0000"/>
          <w:sz w:val="24"/>
          <w:szCs w:val="24"/>
        </w:rPr>
        <w:t xml:space="preserve"> </w:t>
      </w:r>
      <w:proofErr w:type="spellStart"/>
      <w:r w:rsidRPr="00406237">
        <w:rPr>
          <w:rFonts w:ascii="Times New Roman" w:hAnsi="Times New Roman" w:cs="Times New Roman"/>
          <w:color w:val="FF0000"/>
          <w:sz w:val="24"/>
          <w:szCs w:val="24"/>
        </w:rPr>
        <w:t>specificaţiilor</w:t>
      </w:r>
      <w:proofErr w:type="spellEnd"/>
      <w:r w:rsidRPr="00406237">
        <w:rPr>
          <w:rFonts w:ascii="Times New Roman" w:hAnsi="Times New Roman" w:cs="Times New Roman"/>
          <w:color w:val="FF0000"/>
          <w:sz w:val="24"/>
          <w:szCs w:val="24"/>
        </w:rPr>
        <w:t xml:space="preserve"> din </w:t>
      </w:r>
      <w:proofErr w:type="spellStart"/>
      <w:r w:rsidRPr="00406237">
        <w:rPr>
          <w:rFonts w:ascii="Times New Roman" w:hAnsi="Times New Roman" w:cs="Times New Roman"/>
          <w:color w:val="FF0000"/>
          <w:sz w:val="24"/>
          <w:szCs w:val="24"/>
        </w:rPr>
        <w:t>propunerea</w:t>
      </w:r>
      <w:proofErr w:type="spellEnd"/>
      <w:r w:rsidRPr="00406237">
        <w:rPr>
          <w:rFonts w:ascii="Times New Roman" w:hAnsi="Times New Roman" w:cs="Times New Roman"/>
          <w:color w:val="FF0000"/>
          <w:sz w:val="24"/>
          <w:szCs w:val="24"/>
        </w:rPr>
        <w:t xml:space="preserve"> </w:t>
      </w:r>
      <w:proofErr w:type="spellStart"/>
      <w:r w:rsidRPr="00406237">
        <w:rPr>
          <w:rFonts w:ascii="Times New Roman" w:hAnsi="Times New Roman" w:cs="Times New Roman"/>
          <w:color w:val="FF0000"/>
          <w:sz w:val="24"/>
          <w:szCs w:val="24"/>
        </w:rPr>
        <w:t>tehnică</w:t>
      </w:r>
      <w:proofErr w:type="spellEnd"/>
      <w:r w:rsidRPr="00406237">
        <w:rPr>
          <w:rFonts w:ascii="Times New Roman" w:hAnsi="Times New Roman" w:cs="Times New Roman"/>
          <w:color w:val="FF0000"/>
          <w:sz w:val="24"/>
          <w:szCs w:val="24"/>
        </w:rPr>
        <w:t xml:space="preserve"> a </w:t>
      </w:r>
      <w:proofErr w:type="spellStart"/>
      <w:r w:rsidRPr="00406237">
        <w:rPr>
          <w:rFonts w:ascii="Times New Roman" w:hAnsi="Times New Roman" w:cs="Times New Roman"/>
          <w:color w:val="FF0000"/>
          <w:sz w:val="24"/>
          <w:szCs w:val="24"/>
        </w:rPr>
        <w:t>ofertantului</w:t>
      </w:r>
      <w:proofErr w:type="spellEnd"/>
      <w:r w:rsidRPr="00406237">
        <w:rPr>
          <w:rFonts w:ascii="Times New Roman" w:hAnsi="Times New Roman" w:cs="Times New Roman"/>
          <w:color w:val="FF0000"/>
          <w:sz w:val="24"/>
          <w:szCs w:val="24"/>
        </w:rPr>
        <w:t xml:space="preserve"> cu </w:t>
      </w:r>
      <w:proofErr w:type="spellStart"/>
      <w:r w:rsidRPr="00406237">
        <w:rPr>
          <w:rFonts w:ascii="Times New Roman" w:hAnsi="Times New Roman" w:cs="Times New Roman"/>
          <w:color w:val="FF0000"/>
          <w:sz w:val="24"/>
          <w:szCs w:val="24"/>
        </w:rPr>
        <w:t>sintagme</w:t>
      </w:r>
      <w:proofErr w:type="spellEnd"/>
      <w:r w:rsidRPr="00406237">
        <w:rPr>
          <w:rFonts w:ascii="Times New Roman" w:hAnsi="Times New Roman" w:cs="Times New Roman"/>
          <w:color w:val="FF0000"/>
          <w:sz w:val="24"/>
          <w:szCs w:val="24"/>
        </w:rPr>
        <w:t xml:space="preserve"> de </w:t>
      </w:r>
      <w:proofErr w:type="spellStart"/>
      <w:r w:rsidRPr="00406237">
        <w:rPr>
          <w:rFonts w:ascii="Times New Roman" w:hAnsi="Times New Roman" w:cs="Times New Roman"/>
          <w:color w:val="FF0000"/>
          <w:sz w:val="24"/>
          <w:szCs w:val="24"/>
        </w:rPr>
        <w:t>genul</w:t>
      </w:r>
      <w:proofErr w:type="spellEnd"/>
      <w:r w:rsidRPr="00406237">
        <w:rPr>
          <w:rFonts w:ascii="Times New Roman" w:hAnsi="Times New Roman" w:cs="Times New Roman"/>
          <w:color w:val="FF0000"/>
          <w:sz w:val="24"/>
          <w:szCs w:val="24"/>
        </w:rPr>
        <w:t xml:space="preserve"> "</w:t>
      </w:r>
      <w:r w:rsidRPr="00406237">
        <w:rPr>
          <w:rFonts w:ascii="Times New Roman" w:hAnsi="Times New Roman" w:cs="Times New Roman"/>
          <w:b/>
          <w:color w:val="FF0000"/>
          <w:sz w:val="24"/>
          <w:szCs w:val="24"/>
        </w:rPr>
        <w:t xml:space="preserve">conform </w:t>
      </w:r>
      <w:proofErr w:type="spellStart"/>
      <w:r w:rsidRPr="00406237">
        <w:rPr>
          <w:rFonts w:ascii="Times New Roman" w:hAnsi="Times New Roman" w:cs="Times New Roman"/>
          <w:b/>
          <w:color w:val="FF0000"/>
          <w:sz w:val="24"/>
          <w:szCs w:val="24"/>
        </w:rPr>
        <w:t>caietului</w:t>
      </w:r>
      <w:proofErr w:type="spellEnd"/>
      <w:r w:rsidRPr="00406237">
        <w:rPr>
          <w:rFonts w:ascii="Times New Roman" w:hAnsi="Times New Roman" w:cs="Times New Roman"/>
          <w:b/>
          <w:color w:val="FF0000"/>
          <w:sz w:val="24"/>
          <w:szCs w:val="24"/>
        </w:rPr>
        <w:t xml:space="preserve"> de </w:t>
      </w:r>
      <w:proofErr w:type="spellStart"/>
      <w:r w:rsidRPr="00406237">
        <w:rPr>
          <w:rFonts w:ascii="Times New Roman" w:hAnsi="Times New Roman" w:cs="Times New Roman"/>
          <w:b/>
          <w:color w:val="FF0000"/>
          <w:sz w:val="24"/>
          <w:szCs w:val="24"/>
        </w:rPr>
        <w:t>sarcini</w:t>
      </w:r>
      <w:proofErr w:type="spellEnd"/>
      <w:r w:rsidRPr="00406237">
        <w:rPr>
          <w:rFonts w:ascii="Times New Roman" w:hAnsi="Times New Roman" w:cs="Times New Roman"/>
          <w:color w:val="FF0000"/>
          <w:sz w:val="24"/>
          <w:szCs w:val="24"/>
        </w:rPr>
        <w:t>", ”</w:t>
      </w:r>
      <w:r w:rsidRPr="00406237">
        <w:rPr>
          <w:rFonts w:ascii="Times New Roman" w:hAnsi="Times New Roman" w:cs="Times New Roman"/>
          <w:b/>
          <w:color w:val="FF0000"/>
          <w:sz w:val="24"/>
          <w:szCs w:val="24"/>
        </w:rPr>
        <w:t xml:space="preserve">ne </w:t>
      </w:r>
      <w:proofErr w:type="spellStart"/>
      <w:r w:rsidRPr="00406237">
        <w:rPr>
          <w:rFonts w:ascii="Times New Roman" w:hAnsi="Times New Roman" w:cs="Times New Roman"/>
          <w:b/>
          <w:color w:val="FF0000"/>
          <w:sz w:val="24"/>
          <w:szCs w:val="24"/>
        </w:rPr>
        <w:t>însușim</w:t>
      </w:r>
      <w:proofErr w:type="spellEnd"/>
      <w:r w:rsidRPr="00406237">
        <w:rPr>
          <w:rFonts w:ascii="Times New Roman" w:hAnsi="Times New Roman" w:cs="Times New Roman"/>
          <w:b/>
          <w:color w:val="FF0000"/>
          <w:sz w:val="24"/>
          <w:szCs w:val="24"/>
        </w:rPr>
        <w:t xml:space="preserve"> </w:t>
      </w:r>
      <w:proofErr w:type="spellStart"/>
      <w:r w:rsidRPr="00406237">
        <w:rPr>
          <w:rFonts w:ascii="Times New Roman" w:hAnsi="Times New Roman" w:cs="Times New Roman"/>
          <w:b/>
          <w:color w:val="FF0000"/>
          <w:sz w:val="24"/>
          <w:szCs w:val="24"/>
        </w:rPr>
        <w:t>caietul</w:t>
      </w:r>
      <w:proofErr w:type="spellEnd"/>
      <w:r w:rsidRPr="00406237">
        <w:rPr>
          <w:rFonts w:ascii="Times New Roman" w:hAnsi="Times New Roman" w:cs="Times New Roman"/>
          <w:b/>
          <w:color w:val="FF0000"/>
          <w:sz w:val="24"/>
          <w:szCs w:val="24"/>
        </w:rPr>
        <w:t xml:space="preserve"> de </w:t>
      </w:r>
      <w:proofErr w:type="spellStart"/>
      <w:r w:rsidRPr="00406237">
        <w:rPr>
          <w:rFonts w:ascii="Times New Roman" w:hAnsi="Times New Roman" w:cs="Times New Roman"/>
          <w:b/>
          <w:color w:val="FF0000"/>
          <w:sz w:val="24"/>
          <w:szCs w:val="24"/>
        </w:rPr>
        <w:t>sarcini</w:t>
      </w:r>
      <w:proofErr w:type="spellEnd"/>
      <w:r w:rsidRPr="00406237">
        <w:rPr>
          <w:rFonts w:ascii="Times New Roman" w:hAnsi="Times New Roman" w:cs="Times New Roman"/>
          <w:color w:val="FF0000"/>
          <w:sz w:val="24"/>
          <w:szCs w:val="24"/>
        </w:rPr>
        <w:t xml:space="preserve">” </w:t>
      </w:r>
      <w:proofErr w:type="spellStart"/>
      <w:r w:rsidRPr="00406237">
        <w:rPr>
          <w:rFonts w:ascii="Times New Roman" w:hAnsi="Times New Roman" w:cs="Times New Roman"/>
          <w:color w:val="FF0000"/>
          <w:sz w:val="24"/>
          <w:szCs w:val="24"/>
        </w:rPr>
        <w:t>ș.a.m.d</w:t>
      </w:r>
      <w:proofErr w:type="spellEnd"/>
      <w:r w:rsidRPr="00406237">
        <w:rPr>
          <w:rFonts w:ascii="Times New Roman" w:hAnsi="Times New Roman" w:cs="Times New Roman"/>
          <w:color w:val="FF0000"/>
          <w:sz w:val="24"/>
          <w:szCs w:val="24"/>
        </w:rPr>
        <w:t xml:space="preserve">., o </w:t>
      </w:r>
      <w:proofErr w:type="spellStart"/>
      <w:r w:rsidRPr="00406237">
        <w:rPr>
          <w:rFonts w:ascii="Times New Roman" w:hAnsi="Times New Roman" w:cs="Times New Roman"/>
          <w:color w:val="FF0000"/>
          <w:sz w:val="24"/>
          <w:szCs w:val="24"/>
        </w:rPr>
        <w:t>astfel</w:t>
      </w:r>
      <w:proofErr w:type="spellEnd"/>
      <w:r w:rsidRPr="00406237">
        <w:rPr>
          <w:rFonts w:ascii="Times New Roman" w:hAnsi="Times New Roman" w:cs="Times New Roman"/>
          <w:color w:val="FF0000"/>
          <w:sz w:val="24"/>
          <w:szCs w:val="24"/>
        </w:rPr>
        <w:t xml:space="preserve"> de </w:t>
      </w:r>
      <w:proofErr w:type="spellStart"/>
      <w:r w:rsidRPr="00406237">
        <w:rPr>
          <w:rFonts w:ascii="Times New Roman" w:hAnsi="Times New Roman" w:cs="Times New Roman"/>
          <w:color w:val="FF0000"/>
          <w:sz w:val="24"/>
          <w:szCs w:val="24"/>
        </w:rPr>
        <w:t>modalitate</w:t>
      </w:r>
      <w:proofErr w:type="spellEnd"/>
      <w:r w:rsidRPr="00406237">
        <w:rPr>
          <w:rFonts w:ascii="Times New Roman" w:hAnsi="Times New Roman" w:cs="Times New Roman"/>
          <w:color w:val="FF0000"/>
          <w:sz w:val="24"/>
          <w:szCs w:val="24"/>
        </w:rPr>
        <w:t xml:space="preserve"> de </w:t>
      </w:r>
      <w:proofErr w:type="spellStart"/>
      <w:r w:rsidRPr="00406237">
        <w:rPr>
          <w:rFonts w:ascii="Times New Roman" w:hAnsi="Times New Roman" w:cs="Times New Roman"/>
          <w:color w:val="FF0000"/>
          <w:sz w:val="24"/>
          <w:szCs w:val="24"/>
        </w:rPr>
        <w:t>elaborare</w:t>
      </w:r>
      <w:proofErr w:type="spellEnd"/>
      <w:r w:rsidRPr="00406237">
        <w:rPr>
          <w:rFonts w:ascii="Times New Roman" w:hAnsi="Times New Roman" w:cs="Times New Roman"/>
          <w:color w:val="FF0000"/>
          <w:sz w:val="24"/>
          <w:szCs w:val="24"/>
        </w:rPr>
        <w:t xml:space="preserve"> a </w:t>
      </w:r>
      <w:proofErr w:type="spellStart"/>
      <w:r w:rsidRPr="00406237">
        <w:rPr>
          <w:rFonts w:ascii="Times New Roman" w:hAnsi="Times New Roman" w:cs="Times New Roman"/>
          <w:color w:val="FF0000"/>
          <w:sz w:val="24"/>
          <w:szCs w:val="24"/>
        </w:rPr>
        <w:t>propunerii</w:t>
      </w:r>
      <w:proofErr w:type="spellEnd"/>
      <w:r w:rsidRPr="00406237">
        <w:rPr>
          <w:rFonts w:ascii="Times New Roman" w:hAnsi="Times New Roman" w:cs="Times New Roman"/>
          <w:color w:val="FF0000"/>
          <w:sz w:val="24"/>
          <w:szCs w:val="24"/>
        </w:rPr>
        <w:t xml:space="preserve"> </w:t>
      </w:r>
      <w:proofErr w:type="spellStart"/>
      <w:r w:rsidRPr="00406237">
        <w:rPr>
          <w:rFonts w:ascii="Times New Roman" w:hAnsi="Times New Roman" w:cs="Times New Roman"/>
          <w:color w:val="FF0000"/>
          <w:sz w:val="24"/>
          <w:szCs w:val="24"/>
        </w:rPr>
        <w:t>tehnice</w:t>
      </w:r>
      <w:proofErr w:type="spellEnd"/>
      <w:r w:rsidRPr="00406237">
        <w:rPr>
          <w:rFonts w:ascii="Times New Roman" w:hAnsi="Times New Roman" w:cs="Times New Roman"/>
          <w:color w:val="FF0000"/>
          <w:sz w:val="24"/>
          <w:szCs w:val="24"/>
        </w:rPr>
        <w:t xml:space="preserve"> </w:t>
      </w:r>
      <w:proofErr w:type="spellStart"/>
      <w:r w:rsidRPr="00406237">
        <w:rPr>
          <w:rFonts w:ascii="Times New Roman" w:hAnsi="Times New Roman" w:cs="Times New Roman"/>
          <w:color w:val="FF0000"/>
          <w:sz w:val="24"/>
          <w:szCs w:val="24"/>
        </w:rPr>
        <w:t>urmând</w:t>
      </w:r>
      <w:proofErr w:type="spellEnd"/>
      <w:r w:rsidRPr="00406237">
        <w:rPr>
          <w:rFonts w:ascii="Times New Roman" w:hAnsi="Times New Roman" w:cs="Times New Roman"/>
          <w:color w:val="FF0000"/>
          <w:sz w:val="24"/>
          <w:szCs w:val="24"/>
        </w:rPr>
        <w:t xml:space="preserve"> a conduce la </w:t>
      </w:r>
      <w:proofErr w:type="spellStart"/>
      <w:r w:rsidRPr="00406237">
        <w:rPr>
          <w:rFonts w:ascii="Times New Roman" w:hAnsi="Times New Roman" w:cs="Times New Roman"/>
          <w:color w:val="FF0000"/>
          <w:sz w:val="24"/>
          <w:szCs w:val="24"/>
        </w:rPr>
        <w:t>declararea</w:t>
      </w:r>
      <w:proofErr w:type="spellEnd"/>
      <w:r w:rsidRPr="00406237">
        <w:rPr>
          <w:rFonts w:ascii="Times New Roman" w:hAnsi="Times New Roman" w:cs="Times New Roman"/>
          <w:color w:val="FF0000"/>
          <w:sz w:val="24"/>
          <w:szCs w:val="24"/>
        </w:rPr>
        <w:t xml:space="preserve"> </w:t>
      </w:r>
      <w:proofErr w:type="spellStart"/>
      <w:r w:rsidRPr="00406237">
        <w:rPr>
          <w:rFonts w:ascii="Times New Roman" w:hAnsi="Times New Roman" w:cs="Times New Roman"/>
          <w:color w:val="FF0000"/>
          <w:sz w:val="24"/>
          <w:szCs w:val="24"/>
        </w:rPr>
        <w:t>acesteia</w:t>
      </w:r>
      <w:proofErr w:type="spellEnd"/>
      <w:r w:rsidRPr="00406237">
        <w:rPr>
          <w:rFonts w:ascii="Times New Roman" w:hAnsi="Times New Roman" w:cs="Times New Roman"/>
          <w:color w:val="FF0000"/>
          <w:sz w:val="24"/>
          <w:szCs w:val="24"/>
        </w:rPr>
        <w:t xml:space="preserve"> </w:t>
      </w:r>
      <w:proofErr w:type="spellStart"/>
      <w:r w:rsidRPr="00406237">
        <w:rPr>
          <w:rFonts w:ascii="Times New Roman" w:hAnsi="Times New Roman" w:cs="Times New Roman"/>
          <w:color w:val="FF0000"/>
          <w:sz w:val="24"/>
          <w:szCs w:val="24"/>
        </w:rPr>
        <w:t>ca</w:t>
      </w:r>
      <w:proofErr w:type="spellEnd"/>
      <w:r w:rsidRPr="00406237">
        <w:rPr>
          <w:rFonts w:ascii="Times New Roman" w:hAnsi="Times New Roman" w:cs="Times New Roman"/>
          <w:color w:val="FF0000"/>
          <w:sz w:val="24"/>
          <w:szCs w:val="24"/>
        </w:rPr>
        <w:t xml:space="preserve"> </w:t>
      </w:r>
      <w:proofErr w:type="spellStart"/>
      <w:r w:rsidRPr="00406237">
        <w:rPr>
          <w:rFonts w:ascii="Times New Roman" w:hAnsi="Times New Roman" w:cs="Times New Roman"/>
          <w:color w:val="FF0000"/>
          <w:sz w:val="24"/>
          <w:szCs w:val="24"/>
        </w:rPr>
        <w:t>neconformă</w:t>
      </w:r>
      <w:proofErr w:type="spellEnd"/>
      <w:r w:rsidRPr="00406237">
        <w:rPr>
          <w:rFonts w:ascii="Times New Roman" w:hAnsi="Times New Roman" w:cs="Times New Roman"/>
          <w:color w:val="FF0000"/>
          <w:sz w:val="24"/>
          <w:szCs w:val="24"/>
        </w:rPr>
        <w:t xml:space="preserve">. </w:t>
      </w:r>
      <w:proofErr w:type="spellStart"/>
      <w:r w:rsidRPr="00406237">
        <w:rPr>
          <w:rFonts w:ascii="Times New Roman" w:hAnsi="Times New Roman" w:cs="Times New Roman"/>
          <w:color w:val="FF0000"/>
          <w:sz w:val="24"/>
          <w:szCs w:val="24"/>
        </w:rPr>
        <w:t>Propunerea</w:t>
      </w:r>
      <w:proofErr w:type="spellEnd"/>
      <w:r w:rsidRPr="00406237">
        <w:rPr>
          <w:rFonts w:ascii="Times New Roman" w:hAnsi="Times New Roman" w:cs="Times New Roman"/>
          <w:color w:val="FF0000"/>
          <w:sz w:val="24"/>
          <w:szCs w:val="24"/>
        </w:rPr>
        <w:t xml:space="preserve"> </w:t>
      </w:r>
      <w:proofErr w:type="spellStart"/>
      <w:r w:rsidRPr="00406237">
        <w:rPr>
          <w:rFonts w:ascii="Times New Roman" w:hAnsi="Times New Roman" w:cs="Times New Roman"/>
          <w:color w:val="FF0000"/>
          <w:sz w:val="24"/>
          <w:szCs w:val="24"/>
        </w:rPr>
        <w:t>tehnică</w:t>
      </w:r>
      <w:proofErr w:type="spellEnd"/>
      <w:r w:rsidRPr="00406237">
        <w:rPr>
          <w:rFonts w:ascii="Times New Roman" w:hAnsi="Times New Roman" w:cs="Times New Roman"/>
          <w:color w:val="FF0000"/>
          <w:sz w:val="24"/>
          <w:szCs w:val="24"/>
        </w:rPr>
        <w:t xml:space="preserve"> nu </w:t>
      </w:r>
      <w:proofErr w:type="spellStart"/>
      <w:r w:rsidRPr="00406237">
        <w:rPr>
          <w:rFonts w:ascii="Times New Roman" w:hAnsi="Times New Roman" w:cs="Times New Roman"/>
          <w:color w:val="FF0000"/>
          <w:sz w:val="24"/>
          <w:szCs w:val="24"/>
        </w:rPr>
        <w:t>trebuie</w:t>
      </w:r>
      <w:proofErr w:type="spellEnd"/>
      <w:r w:rsidRPr="00406237">
        <w:rPr>
          <w:rFonts w:ascii="Times New Roman" w:hAnsi="Times New Roman" w:cs="Times New Roman"/>
          <w:color w:val="FF0000"/>
          <w:sz w:val="24"/>
          <w:szCs w:val="24"/>
        </w:rPr>
        <w:t xml:space="preserve"> </w:t>
      </w:r>
      <w:proofErr w:type="spellStart"/>
      <w:proofErr w:type="gramStart"/>
      <w:r w:rsidRPr="00406237">
        <w:rPr>
          <w:rFonts w:ascii="Times New Roman" w:hAnsi="Times New Roman" w:cs="Times New Roman"/>
          <w:color w:val="FF0000"/>
          <w:sz w:val="24"/>
          <w:szCs w:val="24"/>
        </w:rPr>
        <w:t>să</w:t>
      </w:r>
      <w:proofErr w:type="spellEnd"/>
      <w:proofErr w:type="gramEnd"/>
      <w:r w:rsidRPr="00406237">
        <w:rPr>
          <w:rFonts w:ascii="Times New Roman" w:hAnsi="Times New Roman" w:cs="Times New Roman"/>
          <w:color w:val="FF0000"/>
          <w:sz w:val="24"/>
          <w:szCs w:val="24"/>
        </w:rPr>
        <w:t xml:space="preserve"> </w:t>
      </w:r>
      <w:proofErr w:type="spellStart"/>
      <w:r w:rsidRPr="00406237">
        <w:rPr>
          <w:rFonts w:ascii="Times New Roman" w:hAnsi="Times New Roman" w:cs="Times New Roman"/>
          <w:color w:val="FF0000"/>
          <w:sz w:val="24"/>
          <w:szCs w:val="24"/>
        </w:rPr>
        <w:t>aibă</w:t>
      </w:r>
      <w:proofErr w:type="spellEnd"/>
      <w:r w:rsidRPr="00406237">
        <w:rPr>
          <w:rFonts w:ascii="Times New Roman" w:hAnsi="Times New Roman" w:cs="Times New Roman"/>
          <w:color w:val="FF0000"/>
          <w:sz w:val="24"/>
          <w:szCs w:val="24"/>
        </w:rPr>
        <w:t xml:space="preserve"> </w:t>
      </w:r>
      <w:proofErr w:type="spellStart"/>
      <w:r w:rsidRPr="00406237">
        <w:rPr>
          <w:rFonts w:ascii="Times New Roman" w:hAnsi="Times New Roman" w:cs="Times New Roman"/>
          <w:color w:val="FF0000"/>
          <w:sz w:val="24"/>
          <w:szCs w:val="24"/>
        </w:rPr>
        <w:t>caracter</w:t>
      </w:r>
      <w:proofErr w:type="spellEnd"/>
      <w:r w:rsidRPr="00406237">
        <w:rPr>
          <w:rFonts w:ascii="Times New Roman" w:hAnsi="Times New Roman" w:cs="Times New Roman"/>
          <w:color w:val="FF0000"/>
          <w:sz w:val="24"/>
          <w:szCs w:val="24"/>
        </w:rPr>
        <w:t xml:space="preserve"> general. </w:t>
      </w:r>
      <w:proofErr w:type="spellStart"/>
      <w:r w:rsidRPr="00406237">
        <w:rPr>
          <w:rFonts w:ascii="Times New Roman" w:hAnsi="Times New Roman" w:cs="Times New Roman"/>
          <w:b/>
          <w:color w:val="FF0000"/>
          <w:sz w:val="24"/>
          <w:szCs w:val="24"/>
          <w:u w:val="single"/>
        </w:rPr>
        <w:t>Simpla</w:t>
      </w:r>
      <w:proofErr w:type="spellEnd"/>
      <w:r w:rsidRPr="00406237">
        <w:rPr>
          <w:rFonts w:ascii="Times New Roman" w:hAnsi="Times New Roman" w:cs="Times New Roman"/>
          <w:b/>
          <w:color w:val="FF0000"/>
          <w:sz w:val="24"/>
          <w:szCs w:val="24"/>
          <w:u w:val="single"/>
        </w:rPr>
        <w:t xml:space="preserve"> </w:t>
      </w:r>
      <w:proofErr w:type="spellStart"/>
      <w:r w:rsidRPr="00406237">
        <w:rPr>
          <w:rFonts w:ascii="Times New Roman" w:hAnsi="Times New Roman" w:cs="Times New Roman"/>
          <w:b/>
          <w:color w:val="FF0000"/>
          <w:sz w:val="24"/>
          <w:szCs w:val="24"/>
          <w:u w:val="single"/>
        </w:rPr>
        <w:t>copiere</w:t>
      </w:r>
      <w:proofErr w:type="spellEnd"/>
      <w:r w:rsidRPr="00406237">
        <w:rPr>
          <w:rFonts w:ascii="Times New Roman" w:hAnsi="Times New Roman" w:cs="Times New Roman"/>
          <w:b/>
          <w:color w:val="FF0000"/>
          <w:sz w:val="24"/>
          <w:szCs w:val="24"/>
          <w:u w:val="single"/>
        </w:rPr>
        <w:t xml:space="preserve">, </w:t>
      </w:r>
      <w:proofErr w:type="spellStart"/>
      <w:r w:rsidRPr="00406237">
        <w:rPr>
          <w:rFonts w:ascii="Times New Roman" w:hAnsi="Times New Roman" w:cs="Times New Roman"/>
          <w:b/>
          <w:color w:val="FF0000"/>
          <w:sz w:val="24"/>
          <w:szCs w:val="24"/>
          <w:u w:val="single"/>
        </w:rPr>
        <w:t>indicarea</w:t>
      </w:r>
      <w:proofErr w:type="spellEnd"/>
      <w:r w:rsidRPr="00406237">
        <w:rPr>
          <w:rFonts w:ascii="Times New Roman" w:hAnsi="Times New Roman" w:cs="Times New Roman"/>
          <w:b/>
          <w:color w:val="FF0000"/>
          <w:sz w:val="24"/>
          <w:szCs w:val="24"/>
          <w:u w:val="single"/>
        </w:rPr>
        <w:t xml:space="preserve"> </w:t>
      </w:r>
      <w:proofErr w:type="spellStart"/>
      <w:r w:rsidRPr="00406237">
        <w:rPr>
          <w:rFonts w:ascii="Times New Roman" w:hAnsi="Times New Roman" w:cs="Times New Roman"/>
          <w:b/>
          <w:color w:val="FF0000"/>
          <w:sz w:val="24"/>
          <w:szCs w:val="24"/>
          <w:u w:val="single"/>
        </w:rPr>
        <w:t>unor</w:t>
      </w:r>
      <w:proofErr w:type="spellEnd"/>
      <w:r w:rsidRPr="00406237">
        <w:rPr>
          <w:rFonts w:ascii="Times New Roman" w:hAnsi="Times New Roman" w:cs="Times New Roman"/>
          <w:b/>
          <w:color w:val="FF0000"/>
          <w:sz w:val="24"/>
          <w:szCs w:val="24"/>
          <w:u w:val="single"/>
        </w:rPr>
        <w:t xml:space="preserve"> </w:t>
      </w:r>
      <w:proofErr w:type="spellStart"/>
      <w:r w:rsidRPr="00406237">
        <w:rPr>
          <w:rFonts w:ascii="Times New Roman" w:hAnsi="Times New Roman" w:cs="Times New Roman"/>
          <w:b/>
          <w:color w:val="FF0000"/>
          <w:sz w:val="24"/>
          <w:szCs w:val="24"/>
          <w:u w:val="single"/>
        </w:rPr>
        <w:t>cerinte</w:t>
      </w:r>
      <w:proofErr w:type="spellEnd"/>
      <w:r w:rsidRPr="00406237">
        <w:rPr>
          <w:rFonts w:ascii="Times New Roman" w:hAnsi="Times New Roman" w:cs="Times New Roman"/>
          <w:b/>
          <w:color w:val="FF0000"/>
          <w:sz w:val="24"/>
          <w:szCs w:val="24"/>
          <w:u w:val="single"/>
        </w:rPr>
        <w:t xml:space="preserve"> </w:t>
      </w:r>
      <w:proofErr w:type="spellStart"/>
      <w:r w:rsidRPr="00406237">
        <w:rPr>
          <w:rFonts w:ascii="Times New Roman" w:hAnsi="Times New Roman" w:cs="Times New Roman"/>
          <w:b/>
          <w:color w:val="FF0000"/>
          <w:sz w:val="24"/>
          <w:szCs w:val="24"/>
          <w:u w:val="single"/>
        </w:rPr>
        <w:t>partiale</w:t>
      </w:r>
      <w:proofErr w:type="spellEnd"/>
      <w:r w:rsidRPr="00406237">
        <w:rPr>
          <w:rFonts w:ascii="Times New Roman" w:hAnsi="Times New Roman" w:cs="Times New Roman"/>
          <w:b/>
          <w:color w:val="FF0000"/>
          <w:sz w:val="24"/>
          <w:szCs w:val="24"/>
          <w:u w:val="single"/>
        </w:rPr>
        <w:t xml:space="preserve"> </w:t>
      </w:r>
      <w:proofErr w:type="spellStart"/>
      <w:r w:rsidRPr="00406237">
        <w:rPr>
          <w:rFonts w:ascii="Times New Roman" w:hAnsi="Times New Roman" w:cs="Times New Roman"/>
          <w:b/>
          <w:color w:val="FF0000"/>
          <w:sz w:val="24"/>
          <w:szCs w:val="24"/>
          <w:u w:val="single"/>
        </w:rPr>
        <w:t>comparativ</w:t>
      </w:r>
      <w:proofErr w:type="spellEnd"/>
      <w:r w:rsidRPr="00406237">
        <w:rPr>
          <w:rFonts w:ascii="Times New Roman" w:hAnsi="Times New Roman" w:cs="Times New Roman"/>
          <w:b/>
          <w:color w:val="FF0000"/>
          <w:sz w:val="24"/>
          <w:szCs w:val="24"/>
          <w:u w:val="single"/>
        </w:rPr>
        <w:t xml:space="preserve"> cu </w:t>
      </w:r>
      <w:proofErr w:type="spellStart"/>
      <w:r w:rsidRPr="00406237">
        <w:rPr>
          <w:rFonts w:ascii="Times New Roman" w:hAnsi="Times New Roman" w:cs="Times New Roman"/>
          <w:b/>
          <w:color w:val="FF0000"/>
          <w:sz w:val="24"/>
          <w:szCs w:val="24"/>
          <w:u w:val="single"/>
        </w:rPr>
        <w:t>realitate</w:t>
      </w:r>
      <w:proofErr w:type="spellEnd"/>
      <w:r w:rsidRPr="00406237">
        <w:rPr>
          <w:rFonts w:ascii="Times New Roman" w:hAnsi="Times New Roman" w:cs="Times New Roman"/>
          <w:b/>
          <w:color w:val="FF0000"/>
          <w:sz w:val="24"/>
          <w:szCs w:val="24"/>
          <w:u w:val="single"/>
        </w:rPr>
        <w:t xml:space="preserve"> duce la </w:t>
      </w:r>
      <w:proofErr w:type="spellStart"/>
      <w:r w:rsidRPr="00406237">
        <w:rPr>
          <w:rFonts w:ascii="Times New Roman" w:hAnsi="Times New Roman" w:cs="Times New Roman"/>
          <w:b/>
          <w:color w:val="FF0000"/>
          <w:sz w:val="24"/>
          <w:szCs w:val="24"/>
          <w:u w:val="single"/>
        </w:rPr>
        <w:t>respingerea</w:t>
      </w:r>
      <w:proofErr w:type="spellEnd"/>
      <w:r w:rsidRPr="00406237">
        <w:rPr>
          <w:rFonts w:ascii="Times New Roman" w:hAnsi="Times New Roman" w:cs="Times New Roman"/>
          <w:b/>
          <w:color w:val="FF0000"/>
          <w:sz w:val="24"/>
          <w:szCs w:val="24"/>
          <w:u w:val="single"/>
        </w:rPr>
        <w:t xml:space="preserve"> </w:t>
      </w:r>
      <w:proofErr w:type="spellStart"/>
      <w:r w:rsidRPr="00406237">
        <w:rPr>
          <w:rFonts w:ascii="Times New Roman" w:hAnsi="Times New Roman" w:cs="Times New Roman"/>
          <w:b/>
          <w:color w:val="FF0000"/>
          <w:sz w:val="24"/>
          <w:szCs w:val="24"/>
          <w:u w:val="single"/>
        </w:rPr>
        <w:t>ofertei</w:t>
      </w:r>
      <w:proofErr w:type="spellEnd"/>
    </w:p>
    <w:p w:rsidR="0053711E" w:rsidRDefault="0053711E" w:rsidP="0053711E">
      <w:pPr>
        <w:rPr>
          <w:lang w:val="en-GB"/>
        </w:rPr>
      </w:pPr>
    </w:p>
    <w:p w:rsidR="0053711E" w:rsidRPr="0053711E" w:rsidRDefault="0053711E" w:rsidP="00406237">
      <w:pPr>
        <w:shd w:val="clear" w:color="auto" w:fill="D9D9D9" w:themeFill="background1" w:themeFillShade="D9"/>
        <w:rPr>
          <w:b/>
          <w:color w:val="FF0000"/>
          <w:sz w:val="24"/>
          <w:szCs w:val="24"/>
          <w:lang w:val="en-GB"/>
        </w:rPr>
      </w:pPr>
      <w:r w:rsidRPr="00D366C2">
        <w:rPr>
          <w:b/>
          <w:color w:val="FF0000"/>
          <w:sz w:val="24"/>
          <w:szCs w:val="24"/>
          <w:highlight w:val="lightGray"/>
          <w:lang w:val="en-GB"/>
        </w:rPr>
        <w:t xml:space="preserve">Se </w:t>
      </w:r>
      <w:proofErr w:type="spellStart"/>
      <w:proofErr w:type="gramStart"/>
      <w:r w:rsidR="00406237">
        <w:rPr>
          <w:b/>
          <w:color w:val="FF0000"/>
          <w:sz w:val="24"/>
          <w:szCs w:val="24"/>
          <w:lang w:val="en-GB"/>
        </w:rPr>
        <w:t>va</w:t>
      </w:r>
      <w:proofErr w:type="spellEnd"/>
      <w:proofErr w:type="gramEnd"/>
      <w:r w:rsidR="00406237">
        <w:rPr>
          <w:b/>
          <w:color w:val="FF0000"/>
          <w:sz w:val="24"/>
          <w:szCs w:val="24"/>
          <w:lang w:val="en-GB"/>
        </w:rPr>
        <w:t xml:space="preserve"> </w:t>
      </w:r>
      <w:proofErr w:type="spellStart"/>
      <w:r w:rsidR="00406237">
        <w:rPr>
          <w:b/>
          <w:color w:val="FF0000"/>
          <w:sz w:val="24"/>
          <w:szCs w:val="24"/>
          <w:lang w:val="en-GB"/>
        </w:rPr>
        <w:t>specifica</w:t>
      </w:r>
      <w:proofErr w:type="spellEnd"/>
      <w:r w:rsidR="00406237">
        <w:rPr>
          <w:b/>
          <w:color w:val="FF0000"/>
          <w:sz w:val="24"/>
          <w:szCs w:val="24"/>
          <w:lang w:val="en-GB"/>
        </w:rPr>
        <w:t xml:space="preserve"> </w:t>
      </w:r>
      <w:proofErr w:type="spellStart"/>
      <w:r w:rsidR="00406237">
        <w:rPr>
          <w:b/>
          <w:color w:val="FF0000"/>
          <w:sz w:val="24"/>
          <w:szCs w:val="24"/>
          <w:lang w:val="en-GB"/>
        </w:rPr>
        <w:t>faptul</w:t>
      </w:r>
      <w:proofErr w:type="spellEnd"/>
      <w:r w:rsidR="00406237">
        <w:rPr>
          <w:b/>
          <w:color w:val="FF0000"/>
          <w:sz w:val="24"/>
          <w:szCs w:val="24"/>
          <w:lang w:val="en-GB"/>
        </w:rPr>
        <w:t xml:space="preserve"> </w:t>
      </w:r>
      <w:proofErr w:type="spellStart"/>
      <w:r w:rsidR="00406237">
        <w:rPr>
          <w:b/>
          <w:color w:val="FF0000"/>
          <w:sz w:val="24"/>
          <w:szCs w:val="24"/>
          <w:lang w:val="en-GB"/>
        </w:rPr>
        <w:t>că</w:t>
      </w:r>
      <w:proofErr w:type="spellEnd"/>
      <w:r w:rsidR="00406237">
        <w:rPr>
          <w:b/>
          <w:color w:val="FF0000"/>
          <w:sz w:val="24"/>
          <w:szCs w:val="24"/>
          <w:lang w:val="en-GB"/>
        </w:rPr>
        <w:t xml:space="preserve"> </w:t>
      </w:r>
      <w:proofErr w:type="spellStart"/>
      <w:r w:rsidR="00406237">
        <w:rPr>
          <w:b/>
          <w:color w:val="FF0000"/>
          <w:sz w:val="24"/>
          <w:szCs w:val="24"/>
          <w:lang w:val="en-GB"/>
        </w:rPr>
        <w:t>produsele</w:t>
      </w:r>
      <w:proofErr w:type="spellEnd"/>
      <w:r w:rsidR="00406237">
        <w:rPr>
          <w:b/>
          <w:color w:val="FF0000"/>
          <w:sz w:val="24"/>
          <w:szCs w:val="24"/>
          <w:lang w:val="en-GB"/>
        </w:rPr>
        <w:t xml:space="preserve"> </w:t>
      </w:r>
      <w:proofErr w:type="spellStart"/>
      <w:r w:rsidR="00406237">
        <w:rPr>
          <w:b/>
          <w:color w:val="FF0000"/>
          <w:sz w:val="24"/>
          <w:szCs w:val="24"/>
          <w:lang w:val="en-GB"/>
        </w:rPr>
        <w:t>îndeplinesc</w:t>
      </w:r>
      <w:proofErr w:type="spellEnd"/>
      <w:r w:rsidR="00406237">
        <w:rPr>
          <w:b/>
          <w:color w:val="FF0000"/>
          <w:sz w:val="24"/>
          <w:szCs w:val="24"/>
          <w:lang w:val="en-GB"/>
        </w:rPr>
        <w:t xml:space="preserve"> </w:t>
      </w:r>
      <w:proofErr w:type="spellStart"/>
      <w:r w:rsidR="00406237">
        <w:rPr>
          <w:b/>
          <w:color w:val="FF0000"/>
          <w:sz w:val="24"/>
          <w:szCs w:val="24"/>
          <w:lang w:val="en-GB"/>
        </w:rPr>
        <w:t>cerințele</w:t>
      </w:r>
      <w:proofErr w:type="spellEnd"/>
      <w:r w:rsidR="00406237">
        <w:rPr>
          <w:b/>
          <w:color w:val="FF0000"/>
          <w:sz w:val="24"/>
          <w:szCs w:val="24"/>
          <w:lang w:val="en-GB"/>
        </w:rPr>
        <w:t xml:space="preserve"> </w:t>
      </w:r>
      <w:proofErr w:type="spellStart"/>
      <w:r w:rsidR="00406237">
        <w:rPr>
          <w:b/>
          <w:color w:val="FF0000"/>
          <w:sz w:val="24"/>
          <w:szCs w:val="24"/>
          <w:lang w:val="en-GB"/>
        </w:rPr>
        <w:t>minime</w:t>
      </w:r>
      <w:proofErr w:type="spellEnd"/>
      <w:r w:rsidR="00406237">
        <w:rPr>
          <w:b/>
          <w:color w:val="FF0000"/>
          <w:sz w:val="24"/>
          <w:szCs w:val="24"/>
          <w:lang w:val="en-GB"/>
        </w:rPr>
        <w:t xml:space="preserve"> </w:t>
      </w:r>
      <w:proofErr w:type="spellStart"/>
      <w:r w:rsidR="00406237">
        <w:rPr>
          <w:b/>
          <w:color w:val="FF0000"/>
          <w:sz w:val="24"/>
          <w:szCs w:val="24"/>
          <w:lang w:val="en-GB"/>
        </w:rPr>
        <w:t>solicitate</w:t>
      </w:r>
      <w:proofErr w:type="spellEnd"/>
      <w:r w:rsidR="00406237">
        <w:rPr>
          <w:b/>
          <w:color w:val="FF0000"/>
          <w:sz w:val="24"/>
          <w:szCs w:val="24"/>
          <w:lang w:val="en-GB"/>
        </w:rPr>
        <w:t xml:space="preserve"> </w:t>
      </w:r>
      <w:proofErr w:type="spellStart"/>
      <w:r w:rsidR="00406237">
        <w:rPr>
          <w:b/>
          <w:color w:val="FF0000"/>
          <w:sz w:val="24"/>
          <w:szCs w:val="24"/>
          <w:lang w:val="en-GB"/>
        </w:rPr>
        <w:t>prin</w:t>
      </w:r>
      <w:proofErr w:type="spellEnd"/>
      <w:r w:rsidR="00406237">
        <w:rPr>
          <w:b/>
          <w:color w:val="FF0000"/>
          <w:sz w:val="24"/>
          <w:szCs w:val="24"/>
          <w:lang w:val="en-GB"/>
        </w:rPr>
        <w:t xml:space="preserve"> </w:t>
      </w:r>
      <w:proofErr w:type="spellStart"/>
      <w:r w:rsidR="00406237">
        <w:rPr>
          <w:b/>
          <w:color w:val="FF0000"/>
          <w:sz w:val="24"/>
          <w:szCs w:val="24"/>
          <w:lang w:val="en-GB"/>
        </w:rPr>
        <w:t>caietul</w:t>
      </w:r>
      <w:proofErr w:type="spellEnd"/>
      <w:r w:rsidR="00406237">
        <w:rPr>
          <w:b/>
          <w:color w:val="FF0000"/>
          <w:sz w:val="24"/>
          <w:szCs w:val="24"/>
          <w:lang w:val="en-GB"/>
        </w:rPr>
        <w:t xml:space="preserve"> de </w:t>
      </w:r>
      <w:proofErr w:type="spellStart"/>
      <w:r w:rsidR="00406237">
        <w:rPr>
          <w:b/>
          <w:color w:val="FF0000"/>
          <w:sz w:val="24"/>
          <w:szCs w:val="24"/>
          <w:lang w:val="en-GB"/>
        </w:rPr>
        <w:t>sarcini</w:t>
      </w:r>
      <w:proofErr w:type="spellEnd"/>
    </w:p>
    <w:p w:rsidR="0053711E" w:rsidRPr="0053711E" w:rsidRDefault="0053711E" w:rsidP="0053711E">
      <w:pPr>
        <w:rPr>
          <w:lang w:val="en-GB"/>
        </w:rPr>
      </w:pPr>
    </w:p>
    <w:p w:rsidR="003B0705" w:rsidRPr="003B0705" w:rsidRDefault="003B0705" w:rsidP="003B0705">
      <w:pPr>
        <w:pStyle w:val="Heading3"/>
        <w:rPr>
          <w:rFonts w:asciiTheme="minorHAnsi" w:eastAsia="Calibri" w:hAnsiTheme="minorHAnsi" w:cstheme="minorHAnsi"/>
          <w:color w:val="auto"/>
          <w:lang w:val="en-GB"/>
        </w:rPr>
      </w:pPr>
      <w:proofErr w:type="spellStart"/>
      <w:r>
        <w:rPr>
          <w:rFonts w:asciiTheme="minorHAnsi" w:eastAsia="Calibri" w:hAnsiTheme="minorHAnsi" w:cstheme="minorHAnsi"/>
          <w:color w:val="auto"/>
          <w:lang w:val="en-GB"/>
        </w:rPr>
        <w:t>Garantie</w:t>
      </w:r>
      <w:proofErr w:type="spellEnd"/>
    </w:p>
    <w:p w:rsidR="003B0705" w:rsidRDefault="003B0705" w:rsidP="003B0705">
      <w:pPr>
        <w:spacing w:after="0" w:line="360" w:lineRule="exact"/>
        <w:jc w:val="both"/>
        <w:rPr>
          <w:rFonts w:eastAsia="Calibri" w:cstheme="minorHAnsi"/>
          <w:lang w:val="ro-RO"/>
        </w:rPr>
      </w:pPr>
      <w:r w:rsidRPr="0024501F">
        <w:rPr>
          <w:rFonts w:cstheme="minorHAnsi"/>
          <w:lang w:val="ro-RO"/>
        </w:rPr>
        <w:t xml:space="preserve">Ofertantul va prezenta modalitatea de indeplinire a cerintelor referitoare la </w:t>
      </w:r>
      <w:r w:rsidRPr="003B0705">
        <w:rPr>
          <w:rFonts w:cstheme="minorHAnsi"/>
          <w:highlight w:val="lightGray"/>
          <w:lang w:val="ro-RO"/>
        </w:rPr>
        <w:t xml:space="preserve">garantie </w:t>
      </w:r>
      <w:r w:rsidRPr="0024501F">
        <w:rPr>
          <w:rFonts w:eastAsia="Calibri" w:cstheme="minorHAnsi"/>
          <w:lang w:val="ro-RO"/>
        </w:rPr>
        <w:t>în contextul cerintelor incluse in  Caietul de Sarcini, prin prezentarea activităților și a modalității efective de realizare a acestora pentru a demonstra atingerea obiectivelor asociate Contractului.</w:t>
      </w:r>
    </w:p>
    <w:p w:rsidR="00406237" w:rsidRPr="0024501F" w:rsidRDefault="00406237" w:rsidP="003B0705">
      <w:pPr>
        <w:spacing w:after="0" w:line="360" w:lineRule="exact"/>
        <w:jc w:val="both"/>
        <w:rPr>
          <w:rFonts w:cstheme="minorHAnsi"/>
          <w:lang w:val="ro-RO"/>
        </w:rPr>
      </w:pPr>
    </w:p>
    <w:p w:rsidR="003B0705" w:rsidRDefault="00406237" w:rsidP="00406237">
      <w:pPr>
        <w:shd w:val="clear" w:color="auto" w:fill="D9D9D9" w:themeFill="background1" w:themeFillShade="D9"/>
        <w:spacing w:after="0" w:line="360" w:lineRule="exact"/>
        <w:rPr>
          <w:rFonts w:cstheme="minorHAnsi"/>
          <w:color w:val="FF0000"/>
          <w:lang w:val="ro-RO"/>
        </w:rPr>
      </w:pPr>
      <w:r w:rsidRPr="00406237">
        <w:rPr>
          <w:rFonts w:cstheme="minorHAnsi"/>
          <w:color w:val="FF0000"/>
          <w:lang w:val="ro-RO"/>
        </w:rPr>
        <w:t>Garanție acoperă repararea sau înlocuirea și include un contract de service cu opțiuni de preluare și returnare sau reparații la fața locului. Garanția certifică faptul că produsele sunt în conformitate cu specificațiile contractului, fără costuri suplimentare.</w:t>
      </w:r>
    </w:p>
    <w:p w:rsidR="00406237" w:rsidRDefault="00406237" w:rsidP="00406237">
      <w:pPr>
        <w:shd w:val="clear" w:color="auto" w:fill="FFFFFF" w:themeFill="background1"/>
        <w:spacing w:after="0" w:line="360" w:lineRule="exact"/>
        <w:rPr>
          <w:rFonts w:cstheme="minorHAnsi"/>
          <w:color w:val="FF0000"/>
          <w:lang w:val="ro-RO"/>
        </w:rPr>
      </w:pPr>
    </w:p>
    <w:p w:rsidR="00406237" w:rsidRDefault="00406237" w:rsidP="00406237">
      <w:pPr>
        <w:shd w:val="clear" w:color="auto" w:fill="FFFFFF" w:themeFill="background1"/>
        <w:spacing w:after="0" w:line="360" w:lineRule="exact"/>
        <w:rPr>
          <w:rFonts w:cstheme="minorHAnsi"/>
          <w:color w:val="FF0000"/>
          <w:lang w:val="ro-RO"/>
        </w:rPr>
      </w:pPr>
    </w:p>
    <w:p w:rsidR="00406237" w:rsidRDefault="00406237" w:rsidP="00406237">
      <w:pPr>
        <w:shd w:val="clear" w:color="auto" w:fill="FFFFFF" w:themeFill="background1"/>
        <w:spacing w:after="0" w:line="360" w:lineRule="exact"/>
        <w:rPr>
          <w:rFonts w:cstheme="minorHAnsi"/>
          <w:color w:val="FF0000"/>
          <w:shd w:val="clear" w:color="auto" w:fill="D9D9D9" w:themeFill="background1" w:themeFillShade="D9"/>
          <w:lang w:val="ro-RO"/>
        </w:rPr>
      </w:pPr>
      <w:r w:rsidRPr="00406237">
        <w:rPr>
          <w:rFonts w:cstheme="minorHAnsi"/>
          <w:b/>
          <w:lang w:val="ro-RO"/>
        </w:rPr>
        <w:t>Se va menționa  ce acoperă certificatul de garanție al fiecărui prosus ofertat</w:t>
      </w:r>
      <w:r>
        <w:rPr>
          <w:rFonts w:cstheme="minorHAnsi"/>
          <w:color w:val="FF0000"/>
          <w:lang w:val="ro-RO"/>
        </w:rPr>
        <w:t xml:space="preserve">: </w:t>
      </w:r>
      <w:r w:rsidRPr="00406237">
        <w:rPr>
          <w:rFonts w:cstheme="minorHAnsi"/>
          <w:color w:val="FF0000"/>
          <w:shd w:val="clear" w:color="auto" w:fill="D9D9D9" w:themeFill="background1" w:themeFillShade="D9"/>
          <w:lang w:val="ro-RO"/>
        </w:rPr>
        <w:t>reparațiile, piesele de schimb sau înlocuirile</w:t>
      </w:r>
    </w:p>
    <w:p w:rsidR="00406237" w:rsidRDefault="00406237" w:rsidP="00406237"/>
    <w:p w:rsidR="00406237" w:rsidRPr="00406237" w:rsidRDefault="00406237" w:rsidP="00406237">
      <w:pPr>
        <w:rPr>
          <w:b/>
        </w:rPr>
      </w:pPr>
      <w:r w:rsidRPr="00406237">
        <w:rPr>
          <w:b/>
        </w:rPr>
        <w:t xml:space="preserve">2.1.1.1 </w:t>
      </w:r>
      <w:proofErr w:type="spellStart"/>
      <w:r w:rsidRPr="00406237">
        <w:rPr>
          <w:b/>
        </w:rPr>
        <w:t>Condiții</w:t>
      </w:r>
      <w:proofErr w:type="spellEnd"/>
      <w:r w:rsidRPr="00406237">
        <w:rPr>
          <w:b/>
        </w:rPr>
        <w:t xml:space="preserve"> de </w:t>
      </w:r>
      <w:proofErr w:type="spellStart"/>
      <w:r w:rsidRPr="00406237">
        <w:rPr>
          <w:b/>
        </w:rPr>
        <w:t>acordare</w:t>
      </w:r>
      <w:proofErr w:type="spellEnd"/>
      <w:r w:rsidRPr="00406237">
        <w:rPr>
          <w:b/>
        </w:rPr>
        <w:t xml:space="preserve"> a </w:t>
      </w:r>
      <w:proofErr w:type="spellStart"/>
      <w:r w:rsidRPr="00406237">
        <w:rPr>
          <w:b/>
        </w:rPr>
        <w:t>garanției</w:t>
      </w:r>
      <w:proofErr w:type="spellEnd"/>
    </w:p>
    <w:p w:rsidR="00406237" w:rsidRPr="00406237" w:rsidRDefault="00406237" w:rsidP="00406237">
      <w:proofErr w:type="spellStart"/>
      <w:r w:rsidRPr="00406237">
        <w:t>Ofertantul</w:t>
      </w:r>
      <w:proofErr w:type="spellEnd"/>
      <w:r w:rsidRPr="00406237">
        <w:t xml:space="preserve"> </w:t>
      </w:r>
      <w:proofErr w:type="spellStart"/>
      <w:proofErr w:type="gramStart"/>
      <w:r w:rsidRPr="00406237">
        <w:t>va</w:t>
      </w:r>
      <w:proofErr w:type="spellEnd"/>
      <w:proofErr w:type="gramEnd"/>
      <w:r w:rsidRPr="00406237">
        <w:t xml:space="preserve"> </w:t>
      </w:r>
      <w:proofErr w:type="spellStart"/>
      <w:r w:rsidRPr="00406237">
        <w:t>descrie</w:t>
      </w:r>
      <w:proofErr w:type="spellEnd"/>
      <w:r w:rsidRPr="00406237">
        <w:t xml:space="preserve"> </w:t>
      </w:r>
      <w:proofErr w:type="spellStart"/>
      <w:r w:rsidRPr="00406237">
        <w:t>condițiile</w:t>
      </w:r>
      <w:proofErr w:type="spellEnd"/>
      <w:r w:rsidRPr="00406237">
        <w:t xml:space="preserve"> de </w:t>
      </w:r>
      <w:proofErr w:type="spellStart"/>
      <w:r w:rsidRPr="00406237">
        <w:t>acordare</w:t>
      </w:r>
      <w:proofErr w:type="spellEnd"/>
      <w:r w:rsidRPr="00406237">
        <w:t xml:space="preserve"> a </w:t>
      </w:r>
      <w:proofErr w:type="spellStart"/>
      <w:r w:rsidRPr="00406237">
        <w:t>garanției</w:t>
      </w:r>
      <w:proofErr w:type="spellEnd"/>
      <w:r w:rsidRPr="00406237">
        <w:t xml:space="preserve"> cu </w:t>
      </w:r>
      <w:proofErr w:type="spellStart"/>
      <w:r w:rsidRPr="00406237">
        <w:t>respectarea</w:t>
      </w:r>
      <w:proofErr w:type="spellEnd"/>
      <w:r w:rsidRPr="00406237">
        <w:t xml:space="preserve"> </w:t>
      </w:r>
      <w:proofErr w:type="spellStart"/>
      <w:r w:rsidRPr="00406237">
        <w:t>cerințelor</w:t>
      </w:r>
      <w:proofErr w:type="spellEnd"/>
      <w:r w:rsidRPr="00406237">
        <w:t xml:space="preserve"> din </w:t>
      </w:r>
      <w:proofErr w:type="spellStart"/>
      <w:r w:rsidRPr="00406237">
        <w:t>caietul</w:t>
      </w:r>
      <w:proofErr w:type="spellEnd"/>
      <w:r w:rsidRPr="00406237">
        <w:t xml:space="preserve"> de </w:t>
      </w:r>
      <w:proofErr w:type="spellStart"/>
      <w:r w:rsidRPr="00406237">
        <w:t>sarcini</w:t>
      </w:r>
      <w:proofErr w:type="spellEnd"/>
    </w:p>
    <w:p w:rsidR="00406237" w:rsidRPr="00406237" w:rsidRDefault="00406237" w:rsidP="00406237">
      <w:r w:rsidRPr="00406237">
        <w:t xml:space="preserve">Se </w:t>
      </w:r>
      <w:proofErr w:type="spellStart"/>
      <w:proofErr w:type="gramStart"/>
      <w:r w:rsidRPr="00406237">
        <w:t>va</w:t>
      </w:r>
      <w:proofErr w:type="spellEnd"/>
      <w:proofErr w:type="gramEnd"/>
      <w:r w:rsidRPr="00406237">
        <w:t xml:space="preserve"> </w:t>
      </w:r>
      <w:proofErr w:type="spellStart"/>
      <w:r w:rsidRPr="00406237">
        <w:t>transmite</w:t>
      </w:r>
      <w:proofErr w:type="spellEnd"/>
      <w:r w:rsidRPr="00406237">
        <w:t xml:space="preserve"> o </w:t>
      </w:r>
      <w:proofErr w:type="spellStart"/>
      <w:r w:rsidRPr="00406237">
        <w:t>declarație</w:t>
      </w:r>
      <w:proofErr w:type="spellEnd"/>
      <w:r w:rsidRPr="00406237">
        <w:t xml:space="preserve"> </w:t>
      </w:r>
      <w:proofErr w:type="spellStart"/>
      <w:r w:rsidRPr="00406237">
        <w:t>în</w:t>
      </w:r>
      <w:proofErr w:type="spellEnd"/>
      <w:r w:rsidRPr="00406237">
        <w:t xml:space="preserve"> care </w:t>
      </w:r>
      <w:proofErr w:type="spellStart"/>
      <w:r w:rsidRPr="00406237">
        <w:t>să</w:t>
      </w:r>
      <w:proofErr w:type="spellEnd"/>
      <w:r w:rsidRPr="00406237">
        <w:t xml:space="preserve"> </w:t>
      </w:r>
      <w:proofErr w:type="spellStart"/>
      <w:r w:rsidRPr="00406237">
        <w:t>detalieze</w:t>
      </w:r>
      <w:proofErr w:type="spellEnd"/>
      <w:r w:rsidRPr="00406237">
        <w:t xml:space="preserve"> </w:t>
      </w:r>
      <w:proofErr w:type="spellStart"/>
      <w:r w:rsidRPr="00406237">
        <w:t>perioada</w:t>
      </w:r>
      <w:proofErr w:type="spellEnd"/>
      <w:r w:rsidRPr="00406237">
        <w:t xml:space="preserve"> de </w:t>
      </w:r>
      <w:proofErr w:type="spellStart"/>
      <w:r w:rsidRPr="00406237">
        <w:t>garanţie</w:t>
      </w:r>
      <w:proofErr w:type="spellEnd"/>
      <w:r w:rsidRPr="00406237">
        <w:t xml:space="preserve"> </w:t>
      </w:r>
      <w:proofErr w:type="spellStart"/>
      <w:r w:rsidRPr="00406237">
        <w:t>oferită</w:t>
      </w:r>
      <w:proofErr w:type="spellEnd"/>
      <w:r w:rsidRPr="00406237">
        <w:t xml:space="preserve">   </w:t>
      </w:r>
      <w:proofErr w:type="spellStart"/>
      <w:r w:rsidRPr="00406237">
        <w:t>şi</w:t>
      </w:r>
      <w:proofErr w:type="spellEnd"/>
      <w:r w:rsidRPr="00406237">
        <w:t xml:space="preserve">   </w:t>
      </w:r>
      <w:proofErr w:type="spellStart"/>
      <w:r w:rsidRPr="00406237">
        <w:t>să</w:t>
      </w:r>
      <w:proofErr w:type="spellEnd"/>
      <w:r w:rsidRPr="00406237">
        <w:t xml:space="preserve">   </w:t>
      </w:r>
      <w:proofErr w:type="spellStart"/>
      <w:r w:rsidRPr="00406237">
        <w:t>precizeze</w:t>
      </w:r>
      <w:proofErr w:type="spellEnd"/>
      <w:r w:rsidRPr="00406237">
        <w:t xml:space="preserve">   </w:t>
      </w:r>
      <w:proofErr w:type="spellStart"/>
      <w:r w:rsidRPr="00406237">
        <w:t>că</w:t>
      </w:r>
      <w:proofErr w:type="spellEnd"/>
      <w:r w:rsidRPr="00406237">
        <w:t xml:space="preserve">   </w:t>
      </w:r>
      <w:proofErr w:type="spellStart"/>
      <w:r w:rsidRPr="00406237">
        <w:t>aceasta</w:t>
      </w:r>
      <w:proofErr w:type="spellEnd"/>
      <w:r w:rsidRPr="00406237">
        <w:t xml:space="preserve">   </w:t>
      </w:r>
      <w:proofErr w:type="spellStart"/>
      <w:r w:rsidRPr="00406237">
        <w:t>acoperă</w:t>
      </w:r>
      <w:proofErr w:type="spellEnd"/>
      <w:r w:rsidRPr="00406237">
        <w:t xml:space="preserve">   </w:t>
      </w:r>
      <w:proofErr w:type="spellStart"/>
      <w:r w:rsidRPr="00406237">
        <w:t>conformitatea</w:t>
      </w:r>
      <w:proofErr w:type="spellEnd"/>
      <w:r w:rsidRPr="00406237">
        <w:t xml:space="preserve">   </w:t>
      </w:r>
      <w:proofErr w:type="spellStart"/>
      <w:r w:rsidRPr="00406237">
        <w:t>produselor</w:t>
      </w:r>
      <w:proofErr w:type="spellEnd"/>
      <w:r w:rsidRPr="00406237">
        <w:t xml:space="preserve">   cu   </w:t>
      </w:r>
      <w:proofErr w:type="spellStart"/>
      <w:r w:rsidRPr="00406237">
        <w:t>clauzele</w:t>
      </w:r>
      <w:proofErr w:type="spellEnd"/>
      <w:r w:rsidRPr="00406237">
        <w:t xml:space="preserve"> </w:t>
      </w:r>
      <w:proofErr w:type="spellStart"/>
      <w:r w:rsidRPr="00406237">
        <w:t>contractului</w:t>
      </w:r>
      <w:proofErr w:type="spellEnd"/>
      <w:r w:rsidRPr="00406237">
        <w:t xml:space="preserve">, </w:t>
      </w:r>
      <w:proofErr w:type="spellStart"/>
      <w:r w:rsidRPr="00406237">
        <w:t>inclusiv</w:t>
      </w:r>
      <w:proofErr w:type="spellEnd"/>
      <w:r w:rsidRPr="00406237">
        <w:t xml:space="preserve"> </w:t>
      </w:r>
      <w:proofErr w:type="spellStart"/>
      <w:r w:rsidRPr="00406237">
        <w:t>toate</w:t>
      </w:r>
      <w:proofErr w:type="spellEnd"/>
      <w:r w:rsidRPr="00406237">
        <w:t xml:space="preserve"> </w:t>
      </w:r>
      <w:proofErr w:type="spellStart"/>
      <w:r w:rsidRPr="00406237">
        <w:t>indicaţiile</w:t>
      </w:r>
      <w:proofErr w:type="spellEnd"/>
      <w:r w:rsidRPr="00406237">
        <w:t xml:space="preserve"> de </w:t>
      </w:r>
      <w:proofErr w:type="spellStart"/>
      <w:r w:rsidRPr="00406237">
        <w:t>utilizare</w:t>
      </w:r>
      <w:proofErr w:type="spellEnd"/>
    </w:p>
    <w:p w:rsidR="00C0251D" w:rsidRPr="00C0251D" w:rsidRDefault="00C0251D" w:rsidP="00C0251D">
      <w:pPr>
        <w:pStyle w:val="Heading3"/>
        <w:rPr>
          <w:rFonts w:asciiTheme="minorHAnsi" w:eastAsia="Calibri" w:hAnsiTheme="minorHAnsi" w:cstheme="minorHAnsi"/>
          <w:color w:val="auto"/>
          <w:lang w:val="en-GB"/>
        </w:rPr>
      </w:pPr>
      <w:proofErr w:type="spellStart"/>
      <w:r w:rsidRPr="00C0251D">
        <w:rPr>
          <w:rFonts w:asciiTheme="minorHAnsi" w:eastAsia="Calibri" w:hAnsiTheme="minorHAnsi" w:cstheme="minorHAnsi"/>
          <w:color w:val="auto"/>
          <w:lang w:val="en-GB"/>
        </w:rPr>
        <w:lastRenderedPageBreak/>
        <w:t>Livrare</w:t>
      </w:r>
      <w:proofErr w:type="spellEnd"/>
    </w:p>
    <w:p w:rsidR="00C0251D" w:rsidRPr="0024501F" w:rsidRDefault="00C0251D" w:rsidP="00C0251D">
      <w:pPr>
        <w:spacing w:after="0" w:line="360" w:lineRule="exact"/>
        <w:jc w:val="both"/>
        <w:rPr>
          <w:rFonts w:cstheme="minorHAnsi"/>
          <w:lang w:val="ro-RO"/>
        </w:rPr>
      </w:pPr>
      <w:r w:rsidRPr="0024501F">
        <w:rPr>
          <w:rFonts w:cstheme="minorHAnsi"/>
          <w:lang w:val="ro-RO"/>
        </w:rPr>
        <w:t xml:space="preserve">Ofertantul va prezenta modalitatea de indeplinire a cerintelor referitoare la </w:t>
      </w:r>
      <w:r w:rsidRPr="0024501F">
        <w:rPr>
          <w:rFonts w:cstheme="minorHAnsi"/>
          <w:highlight w:val="lightGray"/>
          <w:lang w:val="ro-RO"/>
        </w:rPr>
        <w:t>livrare</w:t>
      </w:r>
      <w:r w:rsidRPr="0024501F">
        <w:rPr>
          <w:rFonts w:cstheme="minorHAnsi"/>
          <w:lang w:val="ro-RO"/>
        </w:rPr>
        <w:t xml:space="preserve"> </w:t>
      </w:r>
      <w:r w:rsidRPr="0024501F">
        <w:rPr>
          <w:rFonts w:eastAsia="Calibri" w:cstheme="minorHAnsi"/>
          <w:lang w:val="ro-RO"/>
        </w:rPr>
        <w:t xml:space="preserve">în contextul responsabilităților și cerintelor incluse in  Caietul de Sarcini, prin prezentarea activităților și a modalității efective de realizare a acestora pentru a demonstra atingerea obiectivelor asociate Contractului </w:t>
      </w:r>
      <w:r w:rsidRPr="0024501F">
        <w:rPr>
          <w:rFonts w:eastAsia="Calibri" w:cstheme="minorHAnsi"/>
          <w:highlight w:val="lightGray"/>
          <w:lang w:val="ro-RO"/>
        </w:rPr>
        <w:t>si incadrarea in termenul de livrare specificat.</w:t>
      </w:r>
    </w:p>
    <w:p w:rsidR="009D41E2" w:rsidRDefault="009D41E2" w:rsidP="0024501F">
      <w:pPr>
        <w:spacing w:after="0" w:line="360" w:lineRule="exact"/>
        <w:rPr>
          <w:rFonts w:cstheme="minorHAnsi"/>
          <w:i/>
          <w:lang w:val="ro-RO"/>
        </w:rPr>
      </w:pPr>
    </w:p>
    <w:p w:rsidR="00406237" w:rsidRDefault="00406237" w:rsidP="0024501F">
      <w:pPr>
        <w:spacing w:after="0" w:line="360" w:lineRule="exact"/>
        <w:rPr>
          <w:rFonts w:cstheme="minorHAnsi"/>
          <w:i/>
          <w:lang w:val="ro-RO"/>
        </w:rPr>
      </w:pPr>
      <w:r>
        <w:rPr>
          <w:rFonts w:cstheme="minorHAnsi"/>
          <w:i/>
          <w:lang w:val="ro-RO"/>
        </w:rPr>
        <w:t>Ofertantul va menționa că livrarea se va face până în sălile de clasă</w:t>
      </w:r>
    </w:p>
    <w:p w:rsidR="00C0251D" w:rsidRPr="0024501F" w:rsidRDefault="00C0251D" w:rsidP="00C0251D">
      <w:pPr>
        <w:pStyle w:val="Heading3"/>
        <w:rPr>
          <w:rFonts w:asciiTheme="minorHAnsi" w:eastAsia="Calibri" w:hAnsiTheme="minorHAnsi" w:cstheme="minorHAnsi"/>
          <w:color w:val="auto"/>
          <w:lang w:val="en-GB"/>
        </w:rPr>
      </w:pPr>
      <w:proofErr w:type="spellStart"/>
      <w:r w:rsidRPr="0024501F">
        <w:rPr>
          <w:rFonts w:asciiTheme="minorHAnsi" w:eastAsia="Calibri" w:hAnsiTheme="minorHAnsi" w:cstheme="minorHAnsi"/>
          <w:color w:val="auto"/>
          <w:lang w:val="en-GB"/>
        </w:rPr>
        <w:t>Ambalare</w:t>
      </w:r>
      <w:proofErr w:type="spellEnd"/>
      <w:r w:rsidRPr="0024501F">
        <w:rPr>
          <w:rFonts w:asciiTheme="minorHAnsi" w:eastAsia="Calibri" w:hAnsiTheme="minorHAnsi" w:cstheme="minorHAnsi"/>
          <w:color w:val="auto"/>
          <w:lang w:val="en-GB"/>
        </w:rPr>
        <w:t xml:space="preserve"> </w:t>
      </w:r>
      <w:proofErr w:type="spellStart"/>
      <w:r w:rsidRPr="0024501F">
        <w:rPr>
          <w:rFonts w:asciiTheme="minorHAnsi" w:eastAsia="Calibri" w:hAnsiTheme="minorHAnsi" w:cstheme="minorHAnsi"/>
          <w:color w:val="auto"/>
          <w:lang w:val="en-GB"/>
        </w:rPr>
        <w:t>si</w:t>
      </w:r>
      <w:proofErr w:type="spellEnd"/>
      <w:r w:rsidRPr="0024501F">
        <w:rPr>
          <w:rFonts w:asciiTheme="minorHAnsi" w:eastAsia="Calibri" w:hAnsiTheme="minorHAnsi" w:cstheme="minorHAnsi"/>
          <w:color w:val="auto"/>
          <w:lang w:val="en-GB"/>
        </w:rPr>
        <w:t xml:space="preserve"> </w:t>
      </w:r>
      <w:proofErr w:type="spellStart"/>
      <w:r w:rsidRPr="0024501F">
        <w:rPr>
          <w:rFonts w:asciiTheme="minorHAnsi" w:eastAsia="Calibri" w:hAnsiTheme="minorHAnsi" w:cstheme="minorHAnsi"/>
          <w:color w:val="auto"/>
          <w:lang w:val="en-GB"/>
        </w:rPr>
        <w:t>etichetare</w:t>
      </w:r>
      <w:proofErr w:type="spellEnd"/>
    </w:p>
    <w:p w:rsidR="00C0251D" w:rsidRPr="0024501F" w:rsidRDefault="00C0251D" w:rsidP="00C0251D">
      <w:pPr>
        <w:spacing w:after="0" w:line="360" w:lineRule="exact"/>
        <w:jc w:val="both"/>
        <w:rPr>
          <w:rFonts w:cstheme="minorHAnsi"/>
          <w:lang w:val="ro-RO"/>
        </w:rPr>
      </w:pPr>
      <w:r w:rsidRPr="0024501F">
        <w:rPr>
          <w:rFonts w:cstheme="minorHAnsi"/>
          <w:lang w:val="ro-RO"/>
        </w:rPr>
        <w:t xml:space="preserve">Ofertantul va prezenta modalitatea de indeplinire a cerintelor referitoare la </w:t>
      </w:r>
      <w:r w:rsidRPr="00D947A6">
        <w:rPr>
          <w:rFonts w:cstheme="minorHAnsi"/>
          <w:highlight w:val="lightGray"/>
          <w:lang w:val="ro-RO"/>
        </w:rPr>
        <w:t>ambalare si etichetare</w:t>
      </w:r>
      <w:r w:rsidR="00811744" w:rsidRPr="00811744">
        <w:rPr>
          <w:rFonts w:cstheme="minorHAnsi"/>
          <w:highlight w:val="lightGray"/>
          <w:lang w:val="ro-RO"/>
        </w:rPr>
        <w:t>, inclusiv preluarea si eliminarea ambalajelor</w:t>
      </w:r>
      <w:r w:rsidR="00811744">
        <w:rPr>
          <w:rFonts w:cstheme="minorHAnsi"/>
          <w:lang w:val="ro-RO"/>
        </w:rPr>
        <w:t>,</w:t>
      </w:r>
      <w:r w:rsidRPr="0024501F">
        <w:rPr>
          <w:rFonts w:cstheme="minorHAnsi"/>
          <w:lang w:val="ro-RO"/>
        </w:rPr>
        <w:t xml:space="preserve"> </w:t>
      </w:r>
      <w:r w:rsidRPr="0024501F">
        <w:rPr>
          <w:rFonts w:eastAsia="Calibri" w:cstheme="minorHAnsi"/>
          <w:lang w:val="ro-RO"/>
        </w:rPr>
        <w:t>în contextul responsabilităților și cerintelor incluse in  Caietul de Sarcini, prin prezentarea activităților și a modalității efective de realizare a acestora pentru a demonstra atingerea obiectivelor asociate Contractului.</w:t>
      </w:r>
    </w:p>
    <w:p w:rsidR="00C0251D" w:rsidRPr="0024501F" w:rsidRDefault="00C0251D" w:rsidP="00C0251D">
      <w:pPr>
        <w:spacing w:after="0" w:line="360" w:lineRule="exact"/>
        <w:rPr>
          <w:rFonts w:cstheme="minorHAnsi"/>
          <w:highlight w:val="yellow"/>
          <w:lang w:val="ro-RO"/>
        </w:rPr>
      </w:pPr>
    </w:p>
    <w:p w:rsidR="00C0251D" w:rsidRPr="0024501F" w:rsidRDefault="00C0251D" w:rsidP="00C0251D">
      <w:pPr>
        <w:pStyle w:val="Heading3"/>
        <w:rPr>
          <w:rFonts w:asciiTheme="minorHAnsi" w:eastAsia="Calibri" w:hAnsiTheme="minorHAnsi" w:cstheme="minorHAnsi"/>
          <w:color w:val="auto"/>
          <w:lang w:val="en-GB"/>
        </w:rPr>
      </w:pPr>
      <w:r w:rsidRPr="0024501F">
        <w:rPr>
          <w:rFonts w:asciiTheme="minorHAnsi" w:eastAsia="Calibri" w:hAnsiTheme="minorHAnsi" w:cstheme="minorHAnsi"/>
          <w:color w:val="auto"/>
          <w:lang w:val="en-GB"/>
        </w:rPr>
        <w:t>Transport</w:t>
      </w:r>
      <w:r>
        <w:rPr>
          <w:rFonts w:asciiTheme="minorHAnsi" w:eastAsia="Calibri" w:hAnsiTheme="minorHAnsi" w:cstheme="minorHAnsi"/>
          <w:color w:val="auto"/>
          <w:lang w:val="en-GB"/>
        </w:rPr>
        <w:t xml:space="preserve"> </w:t>
      </w:r>
    </w:p>
    <w:p w:rsidR="00C0251D" w:rsidRPr="0024501F" w:rsidRDefault="00C0251D" w:rsidP="00C0251D">
      <w:pPr>
        <w:spacing w:after="0" w:line="360" w:lineRule="exact"/>
        <w:rPr>
          <w:rFonts w:cstheme="minorHAnsi"/>
          <w:highlight w:val="yellow"/>
          <w:lang w:val="ro-RO"/>
        </w:rPr>
      </w:pPr>
    </w:p>
    <w:p w:rsidR="00C0251D" w:rsidRDefault="00C0251D" w:rsidP="00C0251D">
      <w:pPr>
        <w:spacing w:after="0" w:line="360" w:lineRule="exact"/>
        <w:jc w:val="both"/>
        <w:rPr>
          <w:rFonts w:eastAsia="Calibri" w:cstheme="minorHAnsi"/>
          <w:lang w:val="ro-RO"/>
        </w:rPr>
      </w:pPr>
      <w:r w:rsidRPr="0024501F">
        <w:rPr>
          <w:rFonts w:cstheme="minorHAnsi"/>
          <w:lang w:val="ro-RO"/>
        </w:rPr>
        <w:t xml:space="preserve">Ofertantul va prezenta modalitatea de indeplinire a cerintelor referitoare la </w:t>
      </w:r>
      <w:r w:rsidRPr="009B4D5E">
        <w:rPr>
          <w:rFonts w:cstheme="minorHAnsi"/>
          <w:highlight w:val="lightGray"/>
          <w:lang w:val="ro-RO"/>
        </w:rPr>
        <w:t>transportul produselor</w:t>
      </w:r>
      <w:r w:rsidR="009B4D5E" w:rsidRPr="009B4D5E">
        <w:rPr>
          <w:rFonts w:cstheme="minorHAnsi"/>
          <w:highlight w:val="lightGray"/>
          <w:lang w:val="ro-RO"/>
        </w:rPr>
        <w:t>, inclusiv asigurare pe durata transportului</w:t>
      </w:r>
      <w:r w:rsidR="009B4D5E">
        <w:rPr>
          <w:rFonts w:cstheme="minorHAnsi"/>
          <w:lang w:val="ro-RO"/>
        </w:rPr>
        <w:t xml:space="preserve"> </w:t>
      </w:r>
      <w:r w:rsidRPr="0024501F">
        <w:rPr>
          <w:rFonts w:cstheme="minorHAnsi"/>
          <w:lang w:val="ro-RO"/>
        </w:rPr>
        <w:t xml:space="preserve"> </w:t>
      </w:r>
      <w:r w:rsidRPr="0024501F">
        <w:rPr>
          <w:rFonts w:eastAsia="Calibri" w:cstheme="minorHAnsi"/>
          <w:lang w:val="ro-RO"/>
        </w:rPr>
        <w:t>în contextul responsabilităților și cerintelor incluse in  Caietul de Sarcini, prin prezentarea activităților și a modalității efective de realizare a acestora pentru a demonstra atingerea obiectivelor asociate Contractului.</w:t>
      </w:r>
    </w:p>
    <w:p w:rsidR="0072197B" w:rsidRDefault="0072197B" w:rsidP="00C0251D">
      <w:pPr>
        <w:spacing w:after="0" w:line="360" w:lineRule="exact"/>
        <w:jc w:val="both"/>
        <w:rPr>
          <w:rFonts w:eastAsia="Calibri" w:cstheme="minorHAnsi"/>
          <w:lang w:val="ro-RO"/>
        </w:rPr>
      </w:pPr>
    </w:p>
    <w:p w:rsidR="0072197B" w:rsidRPr="0072197B" w:rsidRDefault="0072197B" w:rsidP="00C0251D">
      <w:pPr>
        <w:spacing w:after="0" w:line="360" w:lineRule="exact"/>
        <w:jc w:val="both"/>
        <w:rPr>
          <w:rFonts w:eastAsia="Calibri" w:cstheme="minorHAnsi"/>
          <w:b/>
          <w:lang w:val="ro-RO"/>
        </w:rPr>
      </w:pPr>
      <w:r w:rsidRPr="0072197B">
        <w:rPr>
          <w:rFonts w:eastAsia="Calibri" w:cstheme="minorHAnsi"/>
          <w:b/>
          <w:lang w:val="ro-RO"/>
        </w:rPr>
        <w:t xml:space="preserve">Se vor descrie condițiile de livrare, ambalare </w:t>
      </w:r>
    </w:p>
    <w:p w:rsidR="00D947A6" w:rsidRPr="0024501F" w:rsidRDefault="00D947A6" w:rsidP="00C0251D">
      <w:pPr>
        <w:spacing w:after="0" w:line="360" w:lineRule="exact"/>
        <w:jc w:val="both"/>
        <w:rPr>
          <w:rFonts w:cstheme="minorHAnsi"/>
          <w:lang w:val="ro-RO"/>
        </w:rPr>
      </w:pPr>
    </w:p>
    <w:p w:rsidR="00D947A6" w:rsidRPr="00D947A6" w:rsidRDefault="0024281A" w:rsidP="00D947A6">
      <w:pPr>
        <w:pStyle w:val="Heading1"/>
        <w:spacing w:before="0" w:line="360" w:lineRule="exact"/>
        <w:rPr>
          <w:rFonts w:asciiTheme="minorHAnsi" w:eastAsia="Calibri" w:hAnsiTheme="minorHAnsi" w:cstheme="minorHAnsi"/>
          <w:color w:val="auto"/>
          <w:sz w:val="22"/>
          <w:szCs w:val="22"/>
          <w:lang w:val="en-GB"/>
        </w:rPr>
      </w:pPr>
      <w:proofErr w:type="spellStart"/>
      <w:r>
        <w:rPr>
          <w:rFonts w:asciiTheme="minorHAnsi" w:eastAsia="Calibri" w:hAnsiTheme="minorHAnsi" w:cstheme="minorHAnsi"/>
          <w:color w:val="auto"/>
          <w:sz w:val="22"/>
          <w:szCs w:val="22"/>
          <w:lang w:val="en-GB"/>
        </w:rPr>
        <w:t>Modalitatea</w:t>
      </w:r>
      <w:proofErr w:type="spellEnd"/>
      <w:r>
        <w:rPr>
          <w:rFonts w:asciiTheme="minorHAnsi" w:eastAsia="Calibri" w:hAnsiTheme="minorHAnsi" w:cstheme="minorHAnsi"/>
          <w:color w:val="auto"/>
          <w:sz w:val="22"/>
          <w:szCs w:val="22"/>
          <w:lang w:val="en-GB"/>
        </w:rPr>
        <w:t xml:space="preserve"> de </w:t>
      </w:r>
      <w:proofErr w:type="spellStart"/>
      <w:r>
        <w:rPr>
          <w:rFonts w:asciiTheme="minorHAnsi" w:eastAsia="Calibri" w:hAnsiTheme="minorHAnsi" w:cstheme="minorHAnsi"/>
          <w:color w:val="auto"/>
          <w:sz w:val="22"/>
          <w:szCs w:val="22"/>
          <w:lang w:val="en-GB"/>
        </w:rPr>
        <w:t>indeplinire</w:t>
      </w:r>
      <w:proofErr w:type="spellEnd"/>
      <w:r>
        <w:rPr>
          <w:rFonts w:asciiTheme="minorHAnsi" w:eastAsia="Calibri" w:hAnsiTheme="minorHAnsi" w:cstheme="minorHAnsi"/>
          <w:color w:val="auto"/>
          <w:sz w:val="22"/>
          <w:szCs w:val="22"/>
          <w:lang w:val="en-GB"/>
        </w:rPr>
        <w:t>/</w:t>
      </w:r>
      <w:proofErr w:type="spellStart"/>
      <w:r>
        <w:rPr>
          <w:rFonts w:asciiTheme="minorHAnsi" w:eastAsia="Calibri" w:hAnsiTheme="minorHAnsi" w:cstheme="minorHAnsi"/>
          <w:color w:val="auto"/>
          <w:sz w:val="22"/>
          <w:szCs w:val="22"/>
          <w:lang w:val="en-GB"/>
        </w:rPr>
        <w:t>realizare</w:t>
      </w:r>
      <w:proofErr w:type="spellEnd"/>
      <w:r>
        <w:rPr>
          <w:rFonts w:asciiTheme="minorHAnsi" w:eastAsia="Calibri" w:hAnsiTheme="minorHAnsi" w:cstheme="minorHAnsi"/>
          <w:color w:val="auto"/>
          <w:sz w:val="22"/>
          <w:szCs w:val="22"/>
          <w:lang w:val="en-GB"/>
        </w:rPr>
        <w:t xml:space="preserve"> a </w:t>
      </w:r>
      <w:proofErr w:type="spellStart"/>
      <w:r>
        <w:rPr>
          <w:rFonts w:asciiTheme="minorHAnsi" w:eastAsia="Calibri" w:hAnsiTheme="minorHAnsi" w:cstheme="minorHAnsi"/>
          <w:color w:val="auto"/>
          <w:sz w:val="22"/>
          <w:szCs w:val="22"/>
          <w:lang w:val="en-GB"/>
        </w:rPr>
        <w:t>o</w:t>
      </w:r>
      <w:r w:rsidR="00D947A6" w:rsidRPr="00D947A6">
        <w:rPr>
          <w:rFonts w:asciiTheme="minorHAnsi" w:eastAsia="Calibri" w:hAnsiTheme="minorHAnsi" w:cstheme="minorHAnsi"/>
          <w:color w:val="auto"/>
          <w:sz w:val="22"/>
          <w:szCs w:val="22"/>
          <w:lang w:val="en-GB"/>
        </w:rPr>
        <w:t>peratiuni</w:t>
      </w:r>
      <w:r>
        <w:rPr>
          <w:rFonts w:asciiTheme="minorHAnsi" w:eastAsia="Calibri" w:hAnsiTheme="minorHAnsi" w:cstheme="minorHAnsi"/>
          <w:color w:val="auto"/>
          <w:sz w:val="22"/>
          <w:szCs w:val="22"/>
          <w:lang w:val="en-GB"/>
        </w:rPr>
        <w:t>lor</w:t>
      </w:r>
      <w:proofErr w:type="spellEnd"/>
      <w:r w:rsidR="00D947A6" w:rsidRPr="00D947A6">
        <w:rPr>
          <w:rFonts w:asciiTheme="minorHAnsi" w:eastAsia="Calibri" w:hAnsiTheme="minorHAnsi" w:cstheme="minorHAnsi"/>
          <w:color w:val="auto"/>
          <w:sz w:val="22"/>
          <w:szCs w:val="22"/>
          <w:lang w:val="en-GB"/>
        </w:rPr>
        <w:t xml:space="preserve"> cu </w:t>
      </w:r>
      <w:proofErr w:type="spellStart"/>
      <w:r w:rsidR="00D947A6" w:rsidRPr="00D947A6">
        <w:rPr>
          <w:rFonts w:asciiTheme="minorHAnsi" w:eastAsia="Calibri" w:hAnsiTheme="minorHAnsi" w:cstheme="minorHAnsi"/>
          <w:color w:val="auto"/>
          <w:sz w:val="22"/>
          <w:szCs w:val="22"/>
          <w:lang w:val="en-GB"/>
        </w:rPr>
        <w:t>titlu</w:t>
      </w:r>
      <w:proofErr w:type="spellEnd"/>
      <w:r w:rsidR="00D947A6" w:rsidRPr="00D947A6">
        <w:rPr>
          <w:rFonts w:asciiTheme="minorHAnsi" w:eastAsia="Calibri" w:hAnsiTheme="minorHAnsi" w:cstheme="minorHAnsi"/>
          <w:color w:val="auto"/>
          <w:sz w:val="22"/>
          <w:szCs w:val="22"/>
          <w:lang w:val="en-GB"/>
        </w:rPr>
        <w:t xml:space="preserve"> </w:t>
      </w:r>
      <w:proofErr w:type="spellStart"/>
      <w:r w:rsidR="00D947A6" w:rsidRPr="00D947A6">
        <w:rPr>
          <w:rFonts w:asciiTheme="minorHAnsi" w:eastAsia="Calibri" w:hAnsiTheme="minorHAnsi" w:cstheme="minorHAnsi"/>
          <w:color w:val="auto"/>
          <w:sz w:val="22"/>
          <w:szCs w:val="22"/>
          <w:lang w:val="en-GB"/>
        </w:rPr>
        <w:t>acceso</w:t>
      </w:r>
      <w:r w:rsidR="00D947A6">
        <w:rPr>
          <w:rFonts w:asciiTheme="minorHAnsi" w:eastAsia="Calibri" w:hAnsiTheme="minorHAnsi" w:cstheme="minorHAnsi"/>
          <w:color w:val="auto"/>
          <w:sz w:val="22"/>
          <w:szCs w:val="22"/>
          <w:lang w:val="en-GB"/>
        </w:rPr>
        <w:t>r</w:t>
      </w:r>
      <w:r w:rsidR="00D947A6" w:rsidRPr="00D947A6">
        <w:rPr>
          <w:rFonts w:asciiTheme="minorHAnsi" w:eastAsia="Calibri" w:hAnsiTheme="minorHAnsi" w:cstheme="minorHAnsi"/>
          <w:color w:val="auto"/>
          <w:sz w:val="22"/>
          <w:szCs w:val="22"/>
          <w:lang w:val="en-GB"/>
        </w:rPr>
        <w:t>iu</w:t>
      </w:r>
      <w:proofErr w:type="spellEnd"/>
    </w:p>
    <w:p w:rsidR="00C0251D" w:rsidRDefault="00C0251D" w:rsidP="00C0251D">
      <w:pPr>
        <w:spacing w:after="0" w:line="360" w:lineRule="exact"/>
        <w:rPr>
          <w:rFonts w:cstheme="minorHAnsi"/>
          <w:lang w:val="ro-RO"/>
        </w:rPr>
      </w:pPr>
    </w:p>
    <w:p w:rsidR="0072197B" w:rsidRDefault="0072197B" w:rsidP="0072197B">
      <w:pPr>
        <w:pStyle w:val="ListParagraph"/>
        <w:numPr>
          <w:ilvl w:val="1"/>
          <w:numId w:val="2"/>
        </w:numPr>
        <w:rPr>
          <w:rFonts w:eastAsia="Calibri" w:cstheme="minorHAnsi"/>
          <w:b/>
          <w:bCs/>
          <w:lang w:val="en-GB"/>
        </w:rPr>
      </w:pPr>
      <w:r w:rsidRPr="0072197B">
        <w:t xml:space="preserve"> </w:t>
      </w:r>
      <w:proofErr w:type="spellStart"/>
      <w:r w:rsidRPr="0072197B">
        <w:rPr>
          <w:rFonts w:eastAsia="Calibri" w:cstheme="minorHAnsi"/>
          <w:b/>
          <w:bCs/>
          <w:lang w:val="en-GB"/>
        </w:rPr>
        <w:t>Descărcare</w:t>
      </w:r>
      <w:proofErr w:type="spellEnd"/>
      <w:r w:rsidRPr="0072197B">
        <w:rPr>
          <w:rFonts w:eastAsia="Calibri" w:cstheme="minorHAnsi"/>
          <w:b/>
          <w:bCs/>
          <w:lang w:val="en-GB"/>
        </w:rPr>
        <w:t xml:space="preserve">, </w:t>
      </w:r>
      <w:proofErr w:type="spellStart"/>
      <w:r w:rsidRPr="0072197B">
        <w:rPr>
          <w:rFonts w:eastAsia="Calibri" w:cstheme="minorHAnsi"/>
          <w:b/>
          <w:bCs/>
          <w:lang w:val="en-GB"/>
        </w:rPr>
        <w:t>Instalare</w:t>
      </w:r>
      <w:proofErr w:type="spellEnd"/>
      <w:r w:rsidRPr="0072197B">
        <w:rPr>
          <w:rFonts w:eastAsia="Calibri" w:cstheme="minorHAnsi"/>
          <w:b/>
          <w:bCs/>
          <w:lang w:val="en-GB"/>
        </w:rPr>
        <w:t xml:space="preserve">, </w:t>
      </w:r>
      <w:proofErr w:type="spellStart"/>
      <w:r w:rsidRPr="0072197B">
        <w:rPr>
          <w:rFonts w:eastAsia="Calibri" w:cstheme="minorHAnsi"/>
          <w:b/>
          <w:bCs/>
          <w:lang w:val="en-GB"/>
        </w:rPr>
        <w:t>punere</w:t>
      </w:r>
      <w:proofErr w:type="spellEnd"/>
      <w:r w:rsidRPr="0072197B">
        <w:rPr>
          <w:rFonts w:eastAsia="Calibri" w:cstheme="minorHAnsi"/>
          <w:b/>
          <w:bCs/>
          <w:lang w:val="en-GB"/>
        </w:rPr>
        <w:t xml:space="preserve"> in </w:t>
      </w:r>
      <w:proofErr w:type="spellStart"/>
      <w:r w:rsidRPr="0072197B">
        <w:rPr>
          <w:rFonts w:eastAsia="Calibri" w:cstheme="minorHAnsi"/>
          <w:b/>
          <w:bCs/>
          <w:lang w:val="en-GB"/>
        </w:rPr>
        <w:t>functiune</w:t>
      </w:r>
      <w:proofErr w:type="spellEnd"/>
      <w:r w:rsidRPr="0072197B">
        <w:rPr>
          <w:rFonts w:eastAsia="Calibri" w:cstheme="minorHAnsi"/>
          <w:b/>
          <w:bCs/>
          <w:lang w:val="en-GB"/>
        </w:rPr>
        <w:t xml:space="preserve">, </w:t>
      </w:r>
      <w:proofErr w:type="spellStart"/>
      <w:r w:rsidRPr="0072197B">
        <w:rPr>
          <w:rFonts w:eastAsia="Calibri" w:cstheme="minorHAnsi"/>
          <w:b/>
          <w:bCs/>
          <w:lang w:val="en-GB"/>
        </w:rPr>
        <w:t>testare</w:t>
      </w:r>
      <w:proofErr w:type="spellEnd"/>
    </w:p>
    <w:p w:rsidR="0072197B" w:rsidRDefault="0072197B" w:rsidP="0072197B">
      <w:pPr>
        <w:pStyle w:val="Heading1"/>
        <w:numPr>
          <w:ilvl w:val="0"/>
          <w:numId w:val="0"/>
        </w:numPr>
        <w:rPr>
          <w:rFonts w:asciiTheme="minorHAnsi" w:eastAsia="Calibri" w:hAnsiTheme="minorHAnsi" w:cstheme="minorHAnsi"/>
          <w:color w:val="auto"/>
          <w:sz w:val="22"/>
          <w:szCs w:val="22"/>
          <w:lang w:val="en-GB"/>
        </w:rPr>
      </w:pPr>
      <w:r>
        <w:rPr>
          <w:rFonts w:asciiTheme="minorHAnsi" w:eastAsia="Calibri" w:hAnsiTheme="minorHAnsi" w:cstheme="minorHAnsi"/>
          <w:color w:val="auto"/>
          <w:sz w:val="22"/>
          <w:szCs w:val="22"/>
          <w:lang w:val="en-GB"/>
        </w:rPr>
        <w:t xml:space="preserve">Se </w:t>
      </w:r>
      <w:proofErr w:type="spellStart"/>
      <w:proofErr w:type="gramStart"/>
      <w:r>
        <w:rPr>
          <w:rFonts w:asciiTheme="minorHAnsi" w:eastAsia="Calibri" w:hAnsiTheme="minorHAnsi" w:cstheme="minorHAnsi"/>
          <w:color w:val="auto"/>
          <w:sz w:val="22"/>
          <w:szCs w:val="22"/>
          <w:lang w:val="en-GB"/>
        </w:rPr>
        <w:t>va</w:t>
      </w:r>
      <w:proofErr w:type="spellEnd"/>
      <w:proofErr w:type="gramEnd"/>
      <w:r>
        <w:rPr>
          <w:rFonts w:asciiTheme="minorHAnsi" w:eastAsia="Calibri" w:hAnsiTheme="minorHAnsi" w:cstheme="minorHAnsi"/>
          <w:color w:val="auto"/>
          <w:sz w:val="22"/>
          <w:szCs w:val="22"/>
          <w:lang w:val="en-GB"/>
        </w:rPr>
        <w:t xml:space="preserve"> </w:t>
      </w:r>
      <w:proofErr w:type="spellStart"/>
      <w:r>
        <w:rPr>
          <w:rFonts w:asciiTheme="minorHAnsi" w:eastAsia="Calibri" w:hAnsiTheme="minorHAnsi" w:cstheme="minorHAnsi"/>
          <w:color w:val="auto"/>
          <w:sz w:val="22"/>
          <w:szCs w:val="22"/>
          <w:lang w:val="en-GB"/>
        </w:rPr>
        <w:t>menționa</w:t>
      </w:r>
      <w:proofErr w:type="spellEnd"/>
      <w:r>
        <w:rPr>
          <w:rFonts w:asciiTheme="minorHAnsi" w:eastAsia="Calibri" w:hAnsiTheme="minorHAnsi" w:cstheme="minorHAnsi"/>
          <w:color w:val="auto"/>
          <w:sz w:val="22"/>
          <w:szCs w:val="22"/>
          <w:lang w:val="en-GB"/>
        </w:rPr>
        <w:t>:</w:t>
      </w:r>
    </w:p>
    <w:p w:rsidR="0072197B" w:rsidRDefault="0072197B" w:rsidP="0072197B">
      <w:pPr>
        <w:pStyle w:val="ListParagraph"/>
        <w:numPr>
          <w:ilvl w:val="0"/>
          <w:numId w:val="34"/>
        </w:numPr>
        <w:rPr>
          <w:lang w:val="en-GB"/>
        </w:rPr>
      </w:pPr>
      <w:proofErr w:type="spellStart"/>
      <w:r w:rsidRPr="0072197B">
        <w:rPr>
          <w:lang w:val="en-GB"/>
        </w:rPr>
        <w:t>va</w:t>
      </w:r>
      <w:proofErr w:type="spellEnd"/>
      <w:r w:rsidRPr="0072197B">
        <w:rPr>
          <w:lang w:val="en-GB"/>
        </w:rPr>
        <w:t xml:space="preserve"> </w:t>
      </w:r>
      <w:proofErr w:type="spellStart"/>
      <w:r w:rsidRPr="0072197B">
        <w:rPr>
          <w:lang w:val="en-GB"/>
        </w:rPr>
        <w:t>asigura</w:t>
      </w:r>
      <w:proofErr w:type="spellEnd"/>
      <w:r w:rsidRPr="0072197B">
        <w:rPr>
          <w:lang w:val="en-GB"/>
        </w:rPr>
        <w:t xml:space="preserve"> </w:t>
      </w:r>
      <w:proofErr w:type="spellStart"/>
      <w:r w:rsidRPr="0072197B">
        <w:rPr>
          <w:lang w:val="en-GB"/>
        </w:rPr>
        <w:t>descarcarea</w:t>
      </w:r>
      <w:proofErr w:type="spellEnd"/>
      <w:r w:rsidRPr="0072197B">
        <w:rPr>
          <w:lang w:val="en-GB"/>
        </w:rPr>
        <w:t xml:space="preserve">, </w:t>
      </w:r>
      <w:proofErr w:type="spellStart"/>
      <w:r w:rsidRPr="0072197B">
        <w:rPr>
          <w:lang w:val="en-GB"/>
        </w:rPr>
        <w:t>manipularea</w:t>
      </w:r>
      <w:proofErr w:type="spellEnd"/>
      <w:r w:rsidRPr="0072197B">
        <w:rPr>
          <w:lang w:val="en-GB"/>
        </w:rPr>
        <w:t xml:space="preserve"> </w:t>
      </w:r>
      <w:proofErr w:type="spellStart"/>
      <w:r w:rsidRPr="0072197B">
        <w:rPr>
          <w:lang w:val="en-GB"/>
        </w:rPr>
        <w:t>si</w:t>
      </w:r>
      <w:proofErr w:type="spellEnd"/>
      <w:r w:rsidRPr="0072197B">
        <w:rPr>
          <w:lang w:val="en-GB"/>
        </w:rPr>
        <w:t xml:space="preserve"> </w:t>
      </w:r>
      <w:proofErr w:type="spellStart"/>
      <w:r w:rsidRPr="0072197B">
        <w:rPr>
          <w:lang w:val="en-GB"/>
        </w:rPr>
        <w:t>montajul</w:t>
      </w:r>
      <w:proofErr w:type="spellEnd"/>
      <w:r w:rsidRPr="0072197B">
        <w:rPr>
          <w:lang w:val="en-GB"/>
        </w:rPr>
        <w:t xml:space="preserve"> </w:t>
      </w:r>
      <w:proofErr w:type="spellStart"/>
      <w:r w:rsidRPr="0072197B">
        <w:rPr>
          <w:lang w:val="en-GB"/>
        </w:rPr>
        <w:t>produselor</w:t>
      </w:r>
      <w:proofErr w:type="spellEnd"/>
      <w:r w:rsidRPr="0072197B">
        <w:rPr>
          <w:lang w:val="en-GB"/>
        </w:rPr>
        <w:t xml:space="preserve"> </w:t>
      </w:r>
      <w:proofErr w:type="spellStart"/>
      <w:r w:rsidRPr="0072197B">
        <w:rPr>
          <w:lang w:val="en-GB"/>
        </w:rPr>
        <w:t>livrate</w:t>
      </w:r>
      <w:proofErr w:type="spellEnd"/>
      <w:r w:rsidRPr="0072197B">
        <w:rPr>
          <w:lang w:val="en-GB"/>
        </w:rPr>
        <w:t xml:space="preserve">, </w:t>
      </w:r>
      <w:proofErr w:type="spellStart"/>
      <w:r w:rsidRPr="0072197B">
        <w:rPr>
          <w:lang w:val="en-GB"/>
        </w:rPr>
        <w:t>pe</w:t>
      </w:r>
      <w:proofErr w:type="spellEnd"/>
      <w:r w:rsidRPr="0072197B">
        <w:rPr>
          <w:lang w:val="en-GB"/>
        </w:rPr>
        <w:t xml:space="preserve"> </w:t>
      </w:r>
      <w:proofErr w:type="spellStart"/>
      <w:r w:rsidRPr="0072197B">
        <w:rPr>
          <w:lang w:val="en-GB"/>
        </w:rPr>
        <w:t>cheltuiala</w:t>
      </w:r>
      <w:proofErr w:type="spellEnd"/>
      <w:r w:rsidRPr="0072197B">
        <w:rPr>
          <w:lang w:val="en-GB"/>
        </w:rPr>
        <w:t xml:space="preserve"> </w:t>
      </w:r>
      <w:proofErr w:type="spellStart"/>
      <w:r w:rsidRPr="0072197B">
        <w:rPr>
          <w:lang w:val="en-GB"/>
        </w:rPr>
        <w:t>sa</w:t>
      </w:r>
      <w:proofErr w:type="spellEnd"/>
      <w:r w:rsidRPr="0072197B">
        <w:rPr>
          <w:lang w:val="en-GB"/>
        </w:rPr>
        <w:t xml:space="preserve"> </w:t>
      </w:r>
      <w:proofErr w:type="spellStart"/>
      <w:r w:rsidRPr="0072197B">
        <w:rPr>
          <w:lang w:val="en-GB"/>
        </w:rPr>
        <w:t>si</w:t>
      </w:r>
      <w:proofErr w:type="spellEnd"/>
      <w:r w:rsidRPr="0072197B">
        <w:rPr>
          <w:lang w:val="en-GB"/>
        </w:rPr>
        <w:t xml:space="preserve"> </w:t>
      </w:r>
      <w:proofErr w:type="spellStart"/>
      <w:r w:rsidRPr="0072197B">
        <w:rPr>
          <w:lang w:val="en-GB"/>
        </w:rPr>
        <w:t>fara</w:t>
      </w:r>
      <w:proofErr w:type="spellEnd"/>
      <w:r w:rsidRPr="0072197B">
        <w:rPr>
          <w:lang w:val="en-GB"/>
        </w:rPr>
        <w:t xml:space="preserve"> </w:t>
      </w:r>
      <w:proofErr w:type="spellStart"/>
      <w:r w:rsidRPr="0072197B">
        <w:rPr>
          <w:lang w:val="en-GB"/>
        </w:rPr>
        <w:t>niciun</w:t>
      </w:r>
      <w:proofErr w:type="spellEnd"/>
      <w:r w:rsidRPr="0072197B">
        <w:rPr>
          <w:lang w:val="en-GB"/>
        </w:rPr>
        <w:t xml:space="preserve"> </w:t>
      </w:r>
      <w:proofErr w:type="spellStart"/>
      <w:r w:rsidRPr="0072197B">
        <w:rPr>
          <w:lang w:val="en-GB"/>
        </w:rPr>
        <w:t>fel</w:t>
      </w:r>
      <w:proofErr w:type="spellEnd"/>
      <w:r w:rsidRPr="0072197B">
        <w:rPr>
          <w:lang w:val="en-GB"/>
        </w:rPr>
        <w:t xml:space="preserve"> de </w:t>
      </w:r>
      <w:proofErr w:type="spellStart"/>
      <w:r w:rsidRPr="0072197B">
        <w:rPr>
          <w:lang w:val="en-GB"/>
        </w:rPr>
        <w:t>costuri</w:t>
      </w:r>
      <w:proofErr w:type="spellEnd"/>
      <w:r w:rsidRPr="0072197B">
        <w:rPr>
          <w:lang w:val="en-GB"/>
        </w:rPr>
        <w:t xml:space="preserve"> din </w:t>
      </w:r>
      <w:proofErr w:type="spellStart"/>
      <w:r w:rsidRPr="0072197B">
        <w:rPr>
          <w:lang w:val="en-GB"/>
        </w:rPr>
        <w:t>partea</w:t>
      </w:r>
      <w:proofErr w:type="spellEnd"/>
      <w:r w:rsidRPr="0072197B">
        <w:rPr>
          <w:lang w:val="en-GB"/>
        </w:rPr>
        <w:t xml:space="preserve"> </w:t>
      </w:r>
      <w:proofErr w:type="spellStart"/>
      <w:r w:rsidRPr="0072197B">
        <w:rPr>
          <w:lang w:val="en-GB"/>
        </w:rPr>
        <w:t>autoritatii</w:t>
      </w:r>
      <w:proofErr w:type="spellEnd"/>
      <w:r w:rsidRPr="0072197B">
        <w:rPr>
          <w:lang w:val="en-GB"/>
        </w:rPr>
        <w:t xml:space="preserve"> </w:t>
      </w:r>
      <w:proofErr w:type="spellStart"/>
      <w:r w:rsidRPr="0072197B">
        <w:rPr>
          <w:lang w:val="en-GB"/>
        </w:rPr>
        <w:t>contractante</w:t>
      </w:r>
      <w:proofErr w:type="spellEnd"/>
    </w:p>
    <w:p w:rsidR="0072197B" w:rsidRDefault="0072197B" w:rsidP="0072197B">
      <w:pPr>
        <w:pStyle w:val="ListParagraph"/>
        <w:numPr>
          <w:ilvl w:val="0"/>
          <w:numId w:val="34"/>
        </w:numPr>
        <w:rPr>
          <w:lang w:val="en-GB"/>
        </w:rPr>
      </w:pPr>
      <w:proofErr w:type="spellStart"/>
      <w:r w:rsidRPr="0072197B">
        <w:rPr>
          <w:lang w:val="en-GB"/>
        </w:rPr>
        <w:t>va</w:t>
      </w:r>
      <w:proofErr w:type="spellEnd"/>
      <w:r w:rsidRPr="0072197B">
        <w:rPr>
          <w:lang w:val="en-GB"/>
        </w:rPr>
        <w:t xml:space="preserve">  </w:t>
      </w:r>
      <w:proofErr w:type="spellStart"/>
      <w:r w:rsidRPr="0072197B">
        <w:rPr>
          <w:lang w:val="en-GB"/>
        </w:rPr>
        <w:t>realiza</w:t>
      </w:r>
      <w:proofErr w:type="spellEnd"/>
      <w:r w:rsidRPr="0072197B">
        <w:rPr>
          <w:lang w:val="en-GB"/>
        </w:rPr>
        <w:t xml:space="preserve">  </w:t>
      </w:r>
      <w:proofErr w:type="spellStart"/>
      <w:r w:rsidRPr="0072197B">
        <w:rPr>
          <w:lang w:val="en-GB"/>
        </w:rPr>
        <w:t>si</w:t>
      </w:r>
      <w:proofErr w:type="spellEnd"/>
      <w:r w:rsidRPr="0072197B">
        <w:rPr>
          <w:lang w:val="en-GB"/>
        </w:rPr>
        <w:t xml:space="preserve">  </w:t>
      </w:r>
      <w:proofErr w:type="spellStart"/>
      <w:r w:rsidRPr="0072197B">
        <w:rPr>
          <w:lang w:val="en-GB"/>
        </w:rPr>
        <w:t>apoi</w:t>
      </w:r>
      <w:proofErr w:type="spellEnd"/>
      <w:r w:rsidRPr="0072197B">
        <w:rPr>
          <w:lang w:val="en-GB"/>
        </w:rPr>
        <w:t xml:space="preserve"> </w:t>
      </w:r>
      <w:proofErr w:type="spellStart"/>
      <w:r w:rsidRPr="0072197B">
        <w:rPr>
          <w:lang w:val="en-GB"/>
        </w:rPr>
        <w:t>toate</w:t>
      </w:r>
      <w:proofErr w:type="spellEnd"/>
      <w:r w:rsidRPr="0072197B">
        <w:rPr>
          <w:lang w:val="en-GB"/>
        </w:rPr>
        <w:t xml:space="preserve"> </w:t>
      </w:r>
      <w:proofErr w:type="spellStart"/>
      <w:r w:rsidRPr="0072197B">
        <w:rPr>
          <w:lang w:val="en-GB"/>
        </w:rPr>
        <w:t>configurarile</w:t>
      </w:r>
      <w:proofErr w:type="spellEnd"/>
      <w:r w:rsidRPr="0072197B">
        <w:rPr>
          <w:lang w:val="en-GB"/>
        </w:rPr>
        <w:t xml:space="preserve"> </w:t>
      </w:r>
      <w:proofErr w:type="spellStart"/>
      <w:r w:rsidRPr="0072197B">
        <w:rPr>
          <w:lang w:val="en-GB"/>
        </w:rPr>
        <w:t>necesare</w:t>
      </w:r>
      <w:proofErr w:type="spellEnd"/>
      <w:r w:rsidRPr="0072197B">
        <w:rPr>
          <w:lang w:val="en-GB"/>
        </w:rPr>
        <w:t xml:space="preserve"> </w:t>
      </w:r>
      <w:proofErr w:type="spellStart"/>
      <w:r w:rsidRPr="0072197B">
        <w:rPr>
          <w:lang w:val="en-GB"/>
        </w:rPr>
        <w:t>pentru</w:t>
      </w:r>
      <w:proofErr w:type="spellEnd"/>
      <w:r w:rsidRPr="0072197B">
        <w:rPr>
          <w:lang w:val="en-GB"/>
        </w:rPr>
        <w:t xml:space="preserve"> a </w:t>
      </w:r>
      <w:proofErr w:type="spellStart"/>
      <w:r w:rsidRPr="0072197B">
        <w:rPr>
          <w:lang w:val="en-GB"/>
        </w:rPr>
        <w:t>pune</w:t>
      </w:r>
      <w:proofErr w:type="spellEnd"/>
      <w:r w:rsidRPr="0072197B">
        <w:rPr>
          <w:lang w:val="en-GB"/>
        </w:rPr>
        <w:t xml:space="preserve"> </w:t>
      </w:r>
      <w:proofErr w:type="spellStart"/>
      <w:r w:rsidRPr="0072197B">
        <w:rPr>
          <w:lang w:val="en-GB"/>
        </w:rPr>
        <w:t>produsele</w:t>
      </w:r>
      <w:proofErr w:type="spellEnd"/>
      <w:r w:rsidRPr="0072197B">
        <w:rPr>
          <w:lang w:val="en-GB"/>
        </w:rPr>
        <w:t xml:space="preserve"> </w:t>
      </w:r>
      <w:proofErr w:type="spellStart"/>
      <w:r w:rsidRPr="0072197B">
        <w:rPr>
          <w:lang w:val="en-GB"/>
        </w:rPr>
        <w:t>în</w:t>
      </w:r>
      <w:proofErr w:type="spellEnd"/>
      <w:r w:rsidRPr="0072197B">
        <w:rPr>
          <w:lang w:val="en-GB"/>
        </w:rPr>
        <w:t xml:space="preserve"> </w:t>
      </w:r>
      <w:proofErr w:type="spellStart"/>
      <w:r w:rsidRPr="0072197B">
        <w:rPr>
          <w:lang w:val="en-GB"/>
        </w:rPr>
        <w:t>functiune</w:t>
      </w:r>
      <w:proofErr w:type="spellEnd"/>
    </w:p>
    <w:p w:rsidR="0072197B" w:rsidRDefault="0072197B" w:rsidP="0072197B">
      <w:pPr>
        <w:pStyle w:val="ListParagraph"/>
        <w:numPr>
          <w:ilvl w:val="0"/>
          <w:numId w:val="34"/>
        </w:numPr>
        <w:rPr>
          <w:lang w:val="en-GB"/>
        </w:rPr>
      </w:pPr>
      <w:proofErr w:type="spellStart"/>
      <w:r w:rsidRPr="0072197B">
        <w:rPr>
          <w:lang w:val="en-GB"/>
        </w:rPr>
        <w:t>Dupa</w:t>
      </w:r>
      <w:proofErr w:type="spellEnd"/>
      <w:r w:rsidRPr="0072197B">
        <w:rPr>
          <w:lang w:val="en-GB"/>
        </w:rPr>
        <w:t xml:space="preserve"> </w:t>
      </w:r>
      <w:proofErr w:type="spellStart"/>
      <w:r w:rsidRPr="0072197B">
        <w:rPr>
          <w:lang w:val="en-GB"/>
        </w:rPr>
        <w:t>montaj</w:t>
      </w:r>
      <w:proofErr w:type="spellEnd"/>
      <w:r w:rsidRPr="0072197B">
        <w:rPr>
          <w:lang w:val="en-GB"/>
        </w:rPr>
        <w:t xml:space="preserve">  </w:t>
      </w:r>
      <w:proofErr w:type="spellStart"/>
      <w:r w:rsidRPr="0072197B">
        <w:rPr>
          <w:lang w:val="en-GB"/>
        </w:rPr>
        <w:t>si</w:t>
      </w:r>
      <w:proofErr w:type="spellEnd"/>
      <w:r w:rsidRPr="0072197B">
        <w:rPr>
          <w:lang w:val="en-GB"/>
        </w:rPr>
        <w:t xml:space="preserve"> </w:t>
      </w:r>
      <w:proofErr w:type="spellStart"/>
      <w:r w:rsidRPr="0072197B">
        <w:rPr>
          <w:lang w:val="en-GB"/>
        </w:rPr>
        <w:t>punere</w:t>
      </w:r>
      <w:proofErr w:type="spellEnd"/>
      <w:r w:rsidRPr="0072197B">
        <w:rPr>
          <w:lang w:val="en-GB"/>
        </w:rPr>
        <w:t xml:space="preserve"> </w:t>
      </w:r>
      <w:proofErr w:type="spellStart"/>
      <w:r w:rsidRPr="0072197B">
        <w:rPr>
          <w:lang w:val="en-GB"/>
        </w:rPr>
        <w:t>în</w:t>
      </w:r>
      <w:proofErr w:type="spellEnd"/>
      <w:r w:rsidRPr="0072197B">
        <w:rPr>
          <w:lang w:val="en-GB"/>
        </w:rPr>
        <w:t xml:space="preserve"> </w:t>
      </w:r>
      <w:proofErr w:type="spellStart"/>
      <w:r w:rsidRPr="0072197B">
        <w:rPr>
          <w:lang w:val="en-GB"/>
        </w:rPr>
        <w:t>functiune</w:t>
      </w:r>
      <w:proofErr w:type="spellEnd"/>
      <w:r w:rsidRPr="0072197B">
        <w:rPr>
          <w:lang w:val="en-GB"/>
        </w:rPr>
        <w:t xml:space="preserve">, </w:t>
      </w:r>
      <w:proofErr w:type="spellStart"/>
      <w:r w:rsidRPr="0072197B">
        <w:rPr>
          <w:lang w:val="en-GB"/>
        </w:rPr>
        <w:t>autoritatea</w:t>
      </w:r>
      <w:proofErr w:type="spellEnd"/>
      <w:r w:rsidRPr="0072197B">
        <w:rPr>
          <w:lang w:val="en-GB"/>
        </w:rPr>
        <w:t xml:space="preserve"> </w:t>
      </w:r>
      <w:proofErr w:type="spellStart"/>
      <w:r w:rsidRPr="0072197B">
        <w:rPr>
          <w:lang w:val="en-GB"/>
        </w:rPr>
        <w:t>contractanta</w:t>
      </w:r>
      <w:proofErr w:type="spellEnd"/>
      <w:r w:rsidRPr="0072197B">
        <w:rPr>
          <w:lang w:val="en-GB"/>
        </w:rPr>
        <w:t xml:space="preserve"> </w:t>
      </w:r>
      <w:proofErr w:type="spellStart"/>
      <w:r w:rsidRPr="0072197B">
        <w:rPr>
          <w:lang w:val="en-GB"/>
        </w:rPr>
        <w:t>si</w:t>
      </w:r>
      <w:proofErr w:type="spellEnd"/>
      <w:r w:rsidRPr="0072197B">
        <w:rPr>
          <w:lang w:val="en-GB"/>
        </w:rPr>
        <w:t xml:space="preserve"> </w:t>
      </w:r>
      <w:proofErr w:type="spellStart"/>
      <w:r w:rsidRPr="0072197B">
        <w:rPr>
          <w:lang w:val="en-GB"/>
        </w:rPr>
        <w:t>contractantul</w:t>
      </w:r>
      <w:proofErr w:type="spellEnd"/>
      <w:r w:rsidRPr="0072197B">
        <w:rPr>
          <w:lang w:val="en-GB"/>
        </w:rPr>
        <w:t xml:space="preserve"> </w:t>
      </w:r>
      <w:proofErr w:type="spellStart"/>
      <w:r w:rsidRPr="0072197B">
        <w:rPr>
          <w:lang w:val="en-GB"/>
        </w:rPr>
        <w:t>vor</w:t>
      </w:r>
      <w:proofErr w:type="spellEnd"/>
      <w:r w:rsidRPr="0072197B">
        <w:rPr>
          <w:lang w:val="en-GB"/>
        </w:rPr>
        <w:t xml:space="preserve"> </w:t>
      </w:r>
      <w:proofErr w:type="spellStart"/>
      <w:r w:rsidRPr="0072197B">
        <w:rPr>
          <w:lang w:val="en-GB"/>
        </w:rPr>
        <w:t>efectua</w:t>
      </w:r>
      <w:proofErr w:type="spellEnd"/>
      <w:r w:rsidRPr="0072197B">
        <w:rPr>
          <w:lang w:val="en-GB"/>
        </w:rPr>
        <w:t xml:space="preserve"> </w:t>
      </w:r>
      <w:proofErr w:type="spellStart"/>
      <w:r w:rsidRPr="0072197B">
        <w:rPr>
          <w:lang w:val="en-GB"/>
        </w:rPr>
        <w:t>teste</w:t>
      </w:r>
      <w:proofErr w:type="spellEnd"/>
      <w:r w:rsidRPr="0072197B">
        <w:rPr>
          <w:lang w:val="en-GB"/>
        </w:rPr>
        <w:t xml:space="preserve"> </w:t>
      </w:r>
      <w:proofErr w:type="spellStart"/>
      <w:r w:rsidRPr="0072197B">
        <w:rPr>
          <w:lang w:val="en-GB"/>
        </w:rPr>
        <w:t>functionale</w:t>
      </w:r>
      <w:proofErr w:type="spellEnd"/>
      <w:r w:rsidRPr="0072197B">
        <w:rPr>
          <w:lang w:val="en-GB"/>
        </w:rPr>
        <w:t xml:space="preserve"> ale </w:t>
      </w:r>
      <w:proofErr w:type="spellStart"/>
      <w:r w:rsidRPr="0072197B">
        <w:rPr>
          <w:lang w:val="en-GB"/>
        </w:rPr>
        <w:t>produsului</w:t>
      </w:r>
      <w:proofErr w:type="spellEnd"/>
    </w:p>
    <w:p w:rsidR="00153B37" w:rsidRPr="0072197B" w:rsidRDefault="00153B37" w:rsidP="00153B37">
      <w:pPr>
        <w:pStyle w:val="ListParagraph"/>
        <w:numPr>
          <w:ilvl w:val="0"/>
          <w:numId w:val="34"/>
        </w:numPr>
        <w:rPr>
          <w:lang w:val="en-GB"/>
        </w:rPr>
      </w:pPr>
      <w:proofErr w:type="spellStart"/>
      <w:r w:rsidRPr="00153B37">
        <w:rPr>
          <w:lang w:val="en-GB"/>
        </w:rPr>
        <w:t>va</w:t>
      </w:r>
      <w:proofErr w:type="spellEnd"/>
      <w:r w:rsidRPr="00153B37">
        <w:rPr>
          <w:lang w:val="en-GB"/>
        </w:rPr>
        <w:t xml:space="preserve"> </w:t>
      </w:r>
      <w:proofErr w:type="spellStart"/>
      <w:r w:rsidRPr="00153B37">
        <w:rPr>
          <w:lang w:val="en-GB"/>
        </w:rPr>
        <w:t>efectua</w:t>
      </w:r>
      <w:proofErr w:type="spellEnd"/>
      <w:r w:rsidRPr="00153B37">
        <w:rPr>
          <w:lang w:val="en-GB"/>
        </w:rPr>
        <w:t xml:space="preserve"> </w:t>
      </w:r>
      <w:proofErr w:type="spellStart"/>
      <w:r w:rsidRPr="00153B37">
        <w:rPr>
          <w:lang w:val="en-GB"/>
        </w:rPr>
        <w:t>testarea</w:t>
      </w:r>
      <w:proofErr w:type="spellEnd"/>
      <w:r w:rsidRPr="00153B37">
        <w:rPr>
          <w:lang w:val="en-GB"/>
        </w:rPr>
        <w:t xml:space="preserve"> </w:t>
      </w:r>
      <w:proofErr w:type="spellStart"/>
      <w:r w:rsidRPr="00153B37">
        <w:rPr>
          <w:lang w:val="en-GB"/>
        </w:rPr>
        <w:t>pe</w:t>
      </w:r>
      <w:proofErr w:type="spellEnd"/>
      <w:r w:rsidRPr="00153B37">
        <w:rPr>
          <w:lang w:val="en-GB"/>
        </w:rPr>
        <w:t xml:space="preserve"> </w:t>
      </w:r>
      <w:proofErr w:type="spellStart"/>
      <w:r w:rsidRPr="00153B37">
        <w:rPr>
          <w:lang w:val="en-GB"/>
        </w:rPr>
        <w:t>cheltuiala</w:t>
      </w:r>
      <w:proofErr w:type="spellEnd"/>
      <w:r w:rsidRPr="00153B37">
        <w:rPr>
          <w:lang w:val="en-GB"/>
        </w:rPr>
        <w:t xml:space="preserve"> </w:t>
      </w:r>
      <w:proofErr w:type="spellStart"/>
      <w:r w:rsidRPr="00153B37">
        <w:rPr>
          <w:lang w:val="en-GB"/>
        </w:rPr>
        <w:t>sa</w:t>
      </w:r>
      <w:proofErr w:type="spellEnd"/>
      <w:r w:rsidRPr="00153B37">
        <w:rPr>
          <w:lang w:val="en-GB"/>
        </w:rPr>
        <w:t xml:space="preserve"> </w:t>
      </w:r>
      <w:proofErr w:type="spellStart"/>
      <w:r w:rsidRPr="00153B37">
        <w:rPr>
          <w:lang w:val="en-GB"/>
        </w:rPr>
        <w:t>si</w:t>
      </w:r>
      <w:proofErr w:type="spellEnd"/>
      <w:r w:rsidRPr="00153B37">
        <w:rPr>
          <w:lang w:val="en-GB"/>
        </w:rPr>
        <w:t xml:space="preserve"> </w:t>
      </w:r>
      <w:proofErr w:type="spellStart"/>
      <w:r w:rsidRPr="00153B37">
        <w:rPr>
          <w:lang w:val="en-GB"/>
        </w:rPr>
        <w:t>fara</w:t>
      </w:r>
      <w:proofErr w:type="spellEnd"/>
      <w:r w:rsidRPr="00153B37">
        <w:rPr>
          <w:lang w:val="en-GB"/>
        </w:rPr>
        <w:t xml:space="preserve"> </w:t>
      </w:r>
      <w:proofErr w:type="spellStart"/>
      <w:r w:rsidRPr="00153B37">
        <w:rPr>
          <w:lang w:val="en-GB"/>
        </w:rPr>
        <w:t>nici</w:t>
      </w:r>
      <w:proofErr w:type="spellEnd"/>
      <w:r w:rsidRPr="00153B37">
        <w:rPr>
          <w:lang w:val="en-GB"/>
        </w:rPr>
        <w:t xml:space="preserve"> un </w:t>
      </w:r>
      <w:proofErr w:type="spellStart"/>
      <w:r w:rsidRPr="00153B37">
        <w:rPr>
          <w:lang w:val="en-GB"/>
        </w:rPr>
        <w:t>fel</w:t>
      </w:r>
      <w:proofErr w:type="spellEnd"/>
      <w:r w:rsidRPr="00153B37">
        <w:rPr>
          <w:lang w:val="en-GB"/>
        </w:rPr>
        <w:t xml:space="preserve"> de </w:t>
      </w:r>
      <w:proofErr w:type="spellStart"/>
      <w:r w:rsidRPr="00153B37">
        <w:rPr>
          <w:lang w:val="en-GB"/>
        </w:rPr>
        <w:t>costuri</w:t>
      </w:r>
      <w:proofErr w:type="spellEnd"/>
      <w:r w:rsidRPr="00153B37">
        <w:rPr>
          <w:lang w:val="en-GB"/>
        </w:rPr>
        <w:t xml:space="preserve"> din </w:t>
      </w:r>
      <w:proofErr w:type="spellStart"/>
      <w:r w:rsidRPr="00153B37">
        <w:rPr>
          <w:lang w:val="en-GB"/>
        </w:rPr>
        <w:t>partea</w:t>
      </w:r>
      <w:proofErr w:type="spellEnd"/>
      <w:r w:rsidRPr="00153B37">
        <w:rPr>
          <w:lang w:val="en-GB"/>
        </w:rPr>
        <w:t xml:space="preserve"> </w:t>
      </w:r>
      <w:proofErr w:type="spellStart"/>
      <w:r w:rsidRPr="00153B37">
        <w:rPr>
          <w:lang w:val="en-GB"/>
        </w:rPr>
        <w:t>autoritatii</w:t>
      </w:r>
      <w:proofErr w:type="spellEnd"/>
      <w:r w:rsidRPr="00153B37">
        <w:rPr>
          <w:lang w:val="en-GB"/>
        </w:rPr>
        <w:t xml:space="preserve"> </w:t>
      </w:r>
      <w:proofErr w:type="spellStart"/>
      <w:r w:rsidRPr="00153B37">
        <w:rPr>
          <w:lang w:val="en-GB"/>
        </w:rPr>
        <w:t>contractante</w:t>
      </w:r>
      <w:proofErr w:type="spellEnd"/>
    </w:p>
    <w:p w:rsidR="0072197B" w:rsidRPr="0072197B" w:rsidRDefault="0072197B" w:rsidP="0072197B">
      <w:pPr>
        <w:shd w:val="clear" w:color="auto" w:fill="D9D9D9" w:themeFill="background1" w:themeFillShade="D9"/>
        <w:rPr>
          <w:lang w:val="en-GB"/>
        </w:rPr>
      </w:pPr>
      <w:proofErr w:type="spellStart"/>
      <w:r>
        <w:rPr>
          <w:lang w:val="en-GB"/>
        </w:rPr>
        <w:lastRenderedPageBreak/>
        <w:t>Își</w:t>
      </w:r>
      <w:proofErr w:type="spellEnd"/>
      <w:r>
        <w:rPr>
          <w:lang w:val="en-GB"/>
        </w:rPr>
        <w:t xml:space="preserve"> </w:t>
      </w:r>
      <w:proofErr w:type="spellStart"/>
      <w:proofErr w:type="gramStart"/>
      <w:r>
        <w:rPr>
          <w:lang w:val="en-GB"/>
        </w:rPr>
        <w:t>va</w:t>
      </w:r>
      <w:proofErr w:type="spellEnd"/>
      <w:proofErr w:type="gramEnd"/>
      <w:r>
        <w:rPr>
          <w:lang w:val="en-GB"/>
        </w:rPr>
        <w:t xml:space="preserve"> </w:t>
      </w:r>
      <w:proofErr w:type="spellStart"/>
      <w:r>
        <w:rPr>
          <w:lang w:val="en-GB"/>
        </w:rPr>
        <w:t>asuma</w:t>
      </w:r>
      <w:proofErr w:type="spellEnd"/>
      <w:r>
        <w:rPr>
          <w:lang w:val="en-GB"/>
        </w:rPr>
        <w:t xml:space="preserve"> </w:t>
      </w:r>
      <w:proofErr w:type="spellStart"/>
      <w:r>
        <w:rPr>
          <w:lang w:val="en-GB"/>
        </w:rPr>
        <w:t>faptul</w:t>
      </w:r>
      <w:proofErr w:type="spellEnd"/>
      <w:r>
        <w:rPr>
          <w:lang w:val="en-GB"/>
        </w:rPr>
        <w:t xml:space="preserve"> </w:t>
      </w:r>
      <w:proofErr w:type="spellStart"/>
      <w:r>
        <w:rPr>
          <w:lang w:val="en-GB"/>
        </w:rPr>
        <w:t>că</w:t>
      </w:r>
      <w:proofErr w:type="spellEnd"/>
      <w:r>
        <w:rPr>
          <w:lang w:val="en-GB"/>
        </w:rPr>
        <w:t xml:space="preserve"> </w:t>
      </w:r>
      <w:proofErr w:type="spellStart"/>
      <w:r>
        <w:rPr>
          <w:lang w:val="en-GB"/>
        </w:rPr>
        <w:t>c</w:t>
      </w:r>
      <w:r w:rsidRPr="0072197B">
        <w:rPr>
          <w:lang w:val="en-GB"/>
        </w:rPr>
        <w:t>heltuielile</w:t>
      </w:r>
      <w:proofErr w:type="spellEnd"/>
      <w:r w:rsidRPr="0072197B">
        <w:rPr>
          <w:lang w:val="en-GB"/>
        </w:rPr>
        <w:t xml:space="preserve"> de </w:t>
      </w:r>
      <w:proofErr w:type="spellStart"/>
      <w:r w:rsidRPr="0072197B">
        <w:rPr>
          <w:lang w:val="en-GB"/>
        </w:rPr>
        <w:t>execuţie</w:t>
      </w:r>
      <w:proofErr w:type="spellEnd"/>
      <w:r w:rsidRPr="0072197B">
        <w:rPr>
          <w:lang w:val="en-GB"/>
        </w:rPr>
        <w:t xml:space="preserve">, </w:t>
      </w:r>
      <w:proofErr w:type="spellStart"/>
      <w:r w:rsidRPr="0072197B">
        <w:rPr>
          <w:lang w:val="en-GB"/>
        </w:rPr>
        <w:t>ambalare</w:t>
      </w:r>
      <w:proofErr w:type="spellEnd"/>
      <w:r w:rsidRPr="0072197B">
        <w:rPr>
          <w:lang w:val="en-GB"/>
        </w:rPr>
        <w:t xml:space="preserve">, </w:t>
      </w:r>
      <w:proofErr w:type="spellStart"/>
      <w:r w:rsidRPr="0072197B">
        <w:rPr>
          <w:lang w:val="en-GB"/>
        </w:rPr>
        <w:t>manipulare</w:t>
      </w:r>
      <w:proofErr w:type="spellEnd"/>
      <w:r w:rsidRPr="0072197B">
        <w:rPr>
          <w:lang w:val="en-GB"/>
        </w:rPr>
        <w:t xml:space="preserve">, </w:t>
      </w:r>
      <w:proofErr w:type="spellStart"/>
      <w:r w:rsidRPr="0072197B">
        <w:rPr>
          <w:lang w:val="en-GB"/>
        </w:rPr>
        <w:t>montare</w:t>
      </w:r>
      <w:proofErr w:type="spellEnd"/>
      <w:r w:rsidRPr="0072197B">
        <w:rPr>
          <w:lang w:val="en-GB"/>
        </w:rPr>
        <w:t xml:space="preserve"> </w:t>
      </w:r>
      <w:proofErr w:type="spellStart"/>
      <w:r w:rsidRPr="0072197B">
        <w:rPr>
          <w:lang w:val="en-GB"/>
        </w:rPr>
        <w:t>pe</w:t>
      </w:r>
      <w:proofErr w:type="spellEnd"/>
      <w:r w:rsidRPr="0072197B">
        <w:rPr>
          <w:lang w:val="en-GB"/>
        </w:rPr>
        <w:t xml:space="preserve"> </w:t>
      </w:r>
      <w:proofErr w:type="spellStart"/>
      <w:r w:rsidRPr="0072197B">
        <w:rPr>
          <w:lang w:val="en-GB"/>
        </w:rPr>
        <w:t>amplasament</w:t>
      </w:r>
      <w:proofErr w:type="spellEnd"/>
      <w:r w:rsidRPr="0072197B">
        <w:rPr>
          <w:lang w:val="en-GB"/>
        </w:rPr>
        <w:t xml:space="preserve">, </w:t>
      </w:r>
      <w:proofErr w:type="spellStart"/>
      <w:r w:rsidRPr="0072197B">
        <w:rPr>
          <w:lang w:val="en-GB"/>
        </w:rPr>
        <w:t>taxele</w:t>
      </w:r>
      <w:proofErr w:type="spellEnd"/>
      <w:r w:rsidRPr="0072197B">
        <w:rPr>
          <w:lang w:val="en-GB"/>
        </w:rPr>
        <w:t xml:space="preserve"> de transport </w:t>
      </w:r>
      <w:proofErr w:type="spellStart"/>
      <w:r w:rsidRPr="0072197B">
        <w:rPr>
          <w:lang w:val="en-GB"/>
        </w:rPr>
        <w:t>pana</w:t>
      </w:r>
      <w:proofErr w:type="spellEnd"/>
      <w:r w:rsidRPr="0072197B">
        <w:rPr>
          <w:lang w:val="en-GB"/>
        </w:rPr>
        <w:t xml:space="preserve"> la </w:t>
      </w:r>
      <w:proofErr w:type="spellStart"/>
      <w:r w:rsidRPr="0072197B">
        <w:rPr>
          <w:lang w:val="en-GB"/>
        </w:rPr>
        <w:t>locaţia</w:t>
      </w:r>
      <w:proofErr w:type="spellEnd"/>
      <w:r w:rsidRPr="0072197B">
        <w:rPr>
          <w:lang w:val="en-GB"/>
        </w:rPr>
        <w:t xml:space="preserve"> </w:t>
      </w:r>
      <w:proofErr w:type="spellStart"/>
      <w:r w:rsidRPr="0072197B">
        <w:rPr>
          <w:lang w:val="en-GB"/>
        </w:rPr>
        <w:t>indicata</w:t>
      </w:r>
      <w:proofErr w:type="spellEnd"/>
      <w:r w:rsidRPr="0072197B">
        <w:rPr>
          <w:lang w:val="en-GB"/>
        </w:rPr>
        <w:t xml:space="preserve"> cad in </w:t>
      </w:r>
      <w:proofErr w:type="spellStart"/>
      <w:r w:rsidRPr="0072197B">
        <w:rPr>
          <w:lang w:val="en-GB"/>
        </w:rPr>
        <w:t>sarcina</w:t>
      </w:r>
      <w:proofErr w:type="spellEnd"/>
      <w:r w:rsidRPr="0072197B">
        <w:rPr>
          <w:lang w:val="en-GB"/>
        </w:rPr>
        <w:t xml:space="preserve"> </w:t>
      </w:r>
      <w:proofErr w:type="spellStart"/>
      <w:r w:rsidRPr="0072197B">
        <w:rPr>
          <w:lang w:val="en-GB"/>
        </w:rPr>
        <w:t>furnizorului</w:t>
      </w:r>
      <w:proofErr w:type="spellEnd"/>
      <w:r w:rsidRPr="0072197B">
        <w:rPr>
          <w:lang w:val="en-GB"/>
        </w:rPr>
        <w:t xml:space="preserve">, </w:t>
      </w:r>
      <w:proofErr w:type="spellStart"/>
      <w:r w:rsidRPr="0072197B">
        <w:rPr>
          <w:lang w:val="en-GB"/>
        </w:rPr>
        <w:t>iar</w:t>
      </w:r>
      <w:proofErr w:type="spellEnd"/>
      <w:r w:rsidRPr="0072197B">
        <w:rPr>
          <w:lang w:val="en-GB"/>
        </w:rPr>
        <w:t xml:space="preserve"> </w:t>
      </w:r>
      <w:proofErr w:type="spellStart"/>
      <w:r w:rsidRPr="0072197B">
        <w:rPr>
          <w:lang w:val="en-GB"/>
        </w:rPr>
        <w:t>contravaloarea</w:t>
      </w:r>
      <w:proofErr w:type="spellEnd"/>
      <w:r w:rsidRPr="0072197B">
        <w:rPr>
          <w:lang w:val="en-GB"/>
        </w:rPr>
        <w:t xml:space="preserve"> </w:t>
      </w:r>
      <w:proofErr w:type="spellStart"/>
      <w:r w:rsidRPr="0072197B">
        <w:rPr>
          <w:lang w:val="en-GB"/>
        </w:rPr>
        <w:t>lor</w:t>
      </w:r>
      <w:proofErr w:type="spellEnd"/>
      <w:r w:rsidRPr="0072197B">
        <w:rPr>
          <w:lang w:val="en-GB"/>
        </w:rPr>
        <w:t xml:space="preserve"> </w:t>
      </w:r>
      <w:proofErr w:type="spellStart"/>
      <w:r w:rsidRPr="0072197B">
        <w:rPr>
          <w:lang w:val="en-GB"/>
        </w:rPr>
        <w:t>va</w:t>
      </w:r>
      <w:proofErr w:type="spellEnd"/>
      <w:r w:rsidRPr="0072197B">
        <w:rPr>
          <w:lang w:val="en-GB"/>
        </w:rPr>
        <w:t xml:space="preserve"> fi </w:t>
      </w:r>
      <w:proofErr w:type="spellStart"/>
      <w:r w:rsidRPr="0072197B">
        <w:rPr>
          <w:lang w:val="en-GB"/>
        </w:rPr>
        <w:t>inclusa</w:t>
      </w:r>
      <w:proofErr w:type="spellEnd"/>
      <w:r w:rsidRPr="0072197B">
        <w:rPr>
          <w:lang w:val="en-GB"/>
        </w:rPr>
        <w:t xml:space="preserve"> </w:t>
      </w:r>
      <w:proofErr w:type="spellStart"/>
      <w:r w:rsidRPr="0072197B">
        <w:rPr>
          <w:lang w:val="en-GB"/>
        </w:rPr>
        <w:t>în</w:t>
      </w:r>
      <w:proofErr w:type="spellEnd"/>
      <w:r w:rsidRPr="0072197B">
        <w:rPr>
          <w:lang w:val="en-GB"/>
        </w:rPr>
        <w:t xml:space="preserve"> </w:t>
      </w:r>
      <w:proofErr w:type="spellStart"/>
      <w:r w:rsidRPr="0072197B">
        <w:rPr>
          <w:lang w:val="en-GB"/>
        </w:rPr>
        <w:t>preţ</w:t>
      </w:r>
      <w:proofErr w:type="spellEnd"/>
    </w:p>
    <w:p w:rsidR="00C0251D" w:rsidRPr="0024501F" w:rsidRDefault="0072197B" w:rsidP="00B0408E">
      <w:pPr>
        <w:pStyle w:val="Heading3"/>
        <w:numPr>
          <w:ilvl w:val="1"/>
          <w:numId w:val="2"/>
        </w:numPr>
        <w:rPr>
          <w:rFonts w:asciiTheme="minorHAnsi" w:eastAsia="Calibri" w:hAnsiTheme="minorHAnsi" w:cstheme="minorHAnsi"/>
          <w:color w:val="auto"/>
          <w:lang w:val="en-GB"/>
        </w:rPr>
      </w:pPr>
      <w:proofErr w:type="spellStart"/>
      <w:r>
        <w:rPr>
          <w:rFonts w:asciiTheme="minorHAnsi" w:eastAsia="Calibri" w:hAnsiTheme="minorHAnsi" w:cstheme="minorHAnsi"/>
          <w:color w:val="auto"/>
          <w:lang w:val="en-GB"/>
        </w:rPr>
        <w:t>M</w:t>
      </w:r>
      <w:r w:rsidR="00D366C2">
        <w:rPr>
          <w:rFonts w:asciiTheme="minorHAnsi" w:eastAsia="Calibri" w:hAnsiTheme="minorHAnsi" w:cstheme="minorHAnsi"/>
          <w:color w:val="auto"/>
          <w:lang w:val="en-GB"/>
        </w:rPr>
        <w:t>ontare</w:t>
      </w:r>
      <w:proofErr w:type="spellEnd"/>
      <w:r w:rsidR="00D366C2">
        <w:rPr>
          <w:rFonts w:asciiTheme="minorHAnsi" w:eastAsia="Calibri" w:hAnsiTheme="minorHAnsi" w:cstheme="minorHAnsi"/>
          <w:color w:val="auto"/>
          <w:lang w:val="en-GB"/>
        </w:rPr>
        <w:t xml:space="preserve">, </w:t>
      </w:r>
      <w:proofErr w:type="spellStart"/>
      <w:r w:rsidR="00D366C2">
        <w:rPr>
          <w:rFonts w:asciiTheme="minorHAnsi" w:eastAsia="Calibri" w:hAnsiTheme="minorHAnsi" w:cstheme="minorHAnsi"/>
          <w:color w:val="auto"/>
          <w:lang w:val="en-GB"/>
        </w:rPr>
        <w:t>punere</w:t>
      </w:r>
      <w:proofErr w:type="spellEnd"/>
      <w:r w:rsidR="00D366C2">
        <w:rPr>
          <w:rFonts w:asciiTheme="minorHAnsi" w:eastAsia="Calibri" w:hAnsiTheme="minorHAnsi" w:cstheme="minorHAnsi"/>
          <w:color w:val="auto"/>
          <w:lang w:val="en-GB"/>
        </w:rPr>
        <w:t xml:space="preserve"> </w:t>
      </w:r>
      <w:proofErr w:type="spellStart"/>
      <w:r w:rsidR="00D366C2">
        <w:rPr>
          <w:rFonts w:asciiTheme="minorHAnsi" w:eastAsia="Calibri" w:hAnsiTheme="minorHAnsi" w:cstheme="minorHAnsi"/>
          <w:color w:val="auto"/>
          <w:lang w:val="en-GB"/>
        </w:rPr>
        <w:t>în</w:t>
      </w:r>
      <w:proofErr w:type="spellEnd"/>
      <w:r w:rsidR="00D366C2">
        <w:rPr>
          <w:rFonts w:asciiTheme="minorHAnsi" w:eastAsia="Calibri" w:hAnsiTheme="minorHAnsi" w:cstheme="minorHAnsi"/>
          <w:color w:val="auto"/>
          <w:lang w:val="en-GB"/>
        </w:rPr>
        <w:t xml:space="preserve"> </w:t>
      </w:r>
      <w:proofErr w:type="spellStart"/>
      <w:r w:rsidR="00D366C2">
        <w:rPr>
          <w:rFonts w:asciiTheme="minorHAnsi" w:eastAsia="Calibri" w:hAnsiTheme="minorHAnsi" w:cstheme="minorHAnsi"/>
          <w:color w:val="auto"/>
          <w:lang w:val="en-GB"/>
        </w:rPr>
        <w:t>funcțiune</w:t>
      </w:r>
      <w:proofErr w:type="spellEnd"/>
      <w:r w:rsidR="00D366C2">
        <w:rPr>
          <w:rFonts w:asciiTheme="minorHAnsi" w:eastAsia="Calibri" w:hAnsiTheme="minorHAnsi" w:cstheme="minorHAnsi"/>
          <w:color w:val="auto"/>
          <w:lang w:val="en-GB"/>
        </w:rPr>
        <w:t xml:space="preserve"> </w:t>
      </w:r>
      <w:proofErr w:type="spellStart"/>
      <w:r w:rsidR="00D366C2">
        <w:rPr>
          <w:rFonts w:asciiTheme="minorHAnsi" w:eastAsia="Calibri" w:hAnsiTheme="minorHAnsi" w:cstheme="minorHAnsi"/>
          <w:color w:val="auto"/>
          <w:lang w:val="en-GB"/>
        </w:rPr>
        <w:t>și</w:t>
      </w:r>
      <w:proofErr w:type="spellEnd"/>
      <w:r w:rsidR="00D366C2">
        <w:rPr>
          <w:rFonts w:asciiTheme="minorHAnsi" w:eastAsia="Calibri" w:hAnsiTheme="minorHAnsi" w:cstheme="minorHAnsi"/>
          <w:color w:val="auto"/>
          <w:lang w:val="en-GB"/>
        </w:rPr>
        <w:t xml:space="preserve"> </w:t>
      </w:r>
      <w:proofErr w:type="spellStart"/>
      <w:r w:rsidR="00D366C2">
        <w:rPr>
          <w:rFonts w:asciiTheme="minorHAnsi" w:eastAsia="Calibri" w:hAnsiTheme="minorHAnsi" w:cstheme="minorHAnsi"/>
          <w:color w:val="auto"/>
          <w:lang w:val="en-GB"/>
        </w:rPr>
        <w:t>testare</w:t>
      </w:r>
      <w:proofErr w:type="spellEnd"/>
    </w:p>
    <w:p w:rsidR="00C0251D" w:rsidRDefault="00C0251D" w:rsidP="00C0251D">
      <w:pPr>
        <w:spacing w:after="0" w:line="360" w:lineRule="exact"/>
        <w:rPr>
          <w:rFonts w:cstheme="minorHAnsi"/>
          <w:lang w:val="en-GB"/>
        </w:rPr>
      </w:pPr>
    </w:p>
    <w:p w:rsidR="00C67001" w:rsidRDefault="00126308" w:rsidP="00153B37">
      <w:pPr>
        <w:spacing w:after="0" w:line="360" w:lineRule="exact"/>
        <w:jc w:val="both"/>
        <w:rPr>
          <w:rFonts w:cstheme="minorHAnsi"/>
          <w:lang w:val="ro-RO"/>
        </w:rPr>
      </w:pPr>
      <w:r w:rsidRPr="00126308">
        <w:rPr>
          <w:rFonts w:cstheme="minorHAnsi"/>
          <w:lang w:val="ro-RO"/>
        </w:rPr>
        <w:t xml:space="preserve">Ofertantul trebuie să </w:t>
      </w:r>
      <w:r w:rsidR="00153B37">
        <w:rPr>
          <w:rFonts w:cstheme="minorHAnsi"/>
          <w:lang w:val="ro-RO"/>
        </w:rPr>
        <w:t xml:space="preserve">menționeze faptul că se obligă la  </w:t>
      </w:r>
      <w:r w:rsidR="00153B37" w:rsidRPr="00153B37">
        <w:rPr>
          <w:rFonts w:cstheme="minorHAnsi"/>
          <w:lang w:val="ro-RO"/>
        </w:rPr>
        <w:t>montarea și punerea în funcțiune, acolo unde este cazul, a tuturor produselor conform celor prevăzute în specificațiile tehnice ale produsului</w:t>
      </w:r>
      <w:r w:rsidR="00153B37">
        <w:rPr>
          <w:rFonts w:cstheme="minorHAnsi"/>
          <w:lang w:val="ro-RO"/>
        </w:rPr>
        <w:t>.</w:t>
      </w:r>
    </w:p>
    <w:p w:rsidR="00153B37" w:rsidRDefault="00153B37" w:rsidP="00153B37">
      <w:pPr>
        <w:spacing w:after="0" w:line="360" w:lineRule="exact"/>
        <w:jc w:val="both"/>
        <w:rPr>
          <w:rFonts w:cstheme="minorHAnsi"/>
          <w:lang w:val="ro-RO"/>
        </w:rPr>
      </w:pPr>
    </w:p>
    <w:p w:rsidR="00153B37" w:rsidRDefault="00153B37" w:rsidP="00153B37">
      <w:pPr>
        <w:spacing w:after="0" w:line="360" w:lineRule="exact"/>
        <w:jc w:val="both"/>
        <w:rPr>
          <w:rFonts w:cstheme="minorHAnsi"/>
          <w:lang w:val="ro-RO"/>
        </w:rPr>
      </w:pPr>
      <w:r>
        <w:rPr>
          <w:rFonts w:cstheme="minorHAnsi"/>
          <w:lang w:val="ro-RO"/>
        </w:rPr>
        <w:t xml:space="preserve">Se va asigura personal pentru </w:t>
      </w:r>
      <w:r w:rsidRPr="00153B37">
        <w:rPr>
          <w:rFonts w:cstheme="minorHAnsi"/>
          <w:lang w:val="ro-RO"/>
        </w:rPr>
        <w:t>descărcarea, montarea obiectelor, inclusiv pentru manipularea obiectelor în cadrul acestor operațiuni</w:t>
      </w:r>
      <w:r>
        <w:rPr>
          <w:rFonts w:cstheme="minorHAnsi"/>
          <w:lang w:val="ro-RO"/>
        </w:rPr>
        <w:t>.</w:t>
      </w:r>
    </w:p>
    <w:p w:rsidR="00153B37" w:rsidRDefault="00153B37" w:rsidP="00153B37">
      <w:pPr>
        <w:spacing w:after="0" w:line="360" w:lineRule="exact"/>
        <w:jc w:val="both"/>
        <w:rPr>
          <w:rFonts w:cstheme="minorHAnsi"/>
          <w:lang w:val="ro-RO"/>
        </w:rPr>
      </w:pPr>
    </w:p>
    <w:p w:rsidR="00153B37" w:rsidRPr="00153B37" w:rsidRDefault="00153B37" w:rsidP="00153B37">
      <w:pPr>
        <w:spacing w:after="0" w:line="360" w:lineRule="exact"/>
        <w:jc w:val="both"/>
        <w:rPr>
          <w:rFonts w:cstheme="minorHAnsi"/>
          <w:b/>
          <w:lang w:val="ro-RO"/>
        </w:rPr>
      </w:pPr>
      <w:r w:rsidRPr="00153B37">
        <w:rPr>
          <w:rFonts w:cstheme="minorHAnsi"/>
          <w:b/>
          <w:lang w:val="ro-RO"/>
        </w:rPr>
        <w:t xml:space="preserve">Se va menționa: </w:t>
      </w:r>
    </w:p>
    <w:p w:rsidR="00153B37" w:rsidRDefault="00153B37" w:rsidP="00153B37">
      <w:pPr>
        <w:pStyle w:val="ListParagraph"/>
        <w:numPr>
          <w:ilvl w:val="0"/>
          <w:numId w:val="34"/>
        </w:numPr>
        <w:spacing w:after="0" w:line="360" w:lineRule="exact"/>
        <w:jc w:val="both"/>
        <w:rPr>
          <w:rFonts w:cstheme="minorHAnsi"/>
          <w:lang w:val="ro-RO"/>
        </w:rPr>
      </w:pPr>
      <w:r>
        <w:rPr>
          <w:rFonts w:cstheme="minorHAnsi"/>
          <w:lang w:val="ro-RO"/>
        </w:rPr>
        <w:t xml:space="preserve">Eliminarea tuturor deșeurilor </w:t>
      </w:r>
      <w:r w:rsidRPr="00153B37">
        <w:rPr>
          <w:rFonts w:cstheme="minorHAnsi"/>
          <w:lang w:val="ro-RO"/>
        </w:rPr>
        <w:t>rezultate și va lua măsurile adecvate pentru a aduna toate ambalajele și eliminarea acestora de la locul de instalare</w:t>
      </w:r>
    </w:p>
    <w:p w:rsidR="00153B37" w:rsidRDefault="00153B37" w:rsidP="00153B37">
      <w:pPr>
        <w:spacing w:after="0" w:line="360" w:lineRule="exact"/>
        <w:jc w:val="both"/>
        <w:rPr>
          <w:rFonts w:cstheme="minorHAnsi"/>
          <w:lang w:val="ro-RO"/>
        </w:rPr>
      </w:pPr>
    </w:p>
    <w:p w:rsidR="00153B37" w:rsidRPr="00153B37" w:rsidRDefault="00153B37" w:rsidP="00153B37">
      <w:pPr>
        <w:shd w:val="clear" w:color="auto" w:fill="D9D9D9" w:themeFill="background1" w:themeFillShade="D9"/>
        <w:spacing w:after="0" w:line="360" w:lineRule="exact"/>
        <w:jc w:val="both"/>
        <w:rPr>
          <w:rFonts w:cstheme="minorHAnsi"/>
          <w:b/>
          <w:sz w:val="24"/>
          <w:szCs w:val="24"/>
          <w:lang w:val="ro-RO"/>
        </w:rPr>
      </w:pPr>
      <w:r w:rsidRPr="00153B37">
        <w:rPr>
          <w:rFonts w:cstheme="minorHAnsi"/>
          <w:b/>
          <w:sz w:val="24"/>
          <w:szCs w:val="24"/>
          <w:lang w:val="ro-RO"/>
        </w:rPr>
        <w:t>Se va transmite: declaratie pe proprie raspundere privind îndeplinirea cerințelor stabilite privind  descărcare, Instalare, punere in functiune, testare</w:t>
      </w:r>
    </w:p>
    <w:p w:rsidR="00B0408E" w:rsidRDefault="00B0408E" w:rsidP="00B0408E">
      <w:pPr>
        <w:spacing w:after="0" w:line="360" w:lineRule="exact"/>
        <w:rPr>
          <w:rFonts w:cstheme="minorHAnsi"/>
          <w:lang w:val="en-GB"/>
        </w:rPr>
      </w:pPr>
    </w:p>
    <w:p w:rsidR="00B0408E" w:rsidRPr="00B0408E" w:rsidRDefault="00B0408E" w:rsidP="00B0408E">
      <w:pPr>
        <w:pStyle w:val="Heading1"/>
        <w:numPr>
          <w:ilvl w:val="1"/>
          <w:numId w:val="2"/>
        </w:numPr>
        <w:spacing w:before="0" w:line="360" w:lineRule="exact"/>
        <w:rPr>
          <w:rFonts w:asciiTheme="minorHAnsi" w:eastAsia="Calibri" w:hAnsiTheme="minorHAnsi" w:cstheme="minorHAnsi"/>
          <w:color w:val="auto"/>
          <w:sz w:val="22"/>
          <w:szCs w:val="22"/>
          <w:lang w:val="en-GB"/>
        </w:rPr>
      </w:pPr>
      <w:proofErr w:type="spellStart"/>
      <w:r w:rsidRPr="00B0408E">
        <w:rPr>
          <w:rFonts w:asciiTheme="minorHAnsi" w:eastAsia="Calibri" w:hAnsiTheme="minorHAnsi" w:cstheme="minorHAnsi"/>
          <w:color w:val="auto"/>
          <w:sz w:val="22"/>
          <w:szCs w:val="22"/>
          <w:lang w:val="en-GB"/>
        </w:rPr>
        <w:t>Suport</w:t>
      </w:r>
      <w:proofErr w:type="spellEnd"/>
      <w:r w:rsidRPr="00B0408E">
        <w:rPr>
          <w:rFonts w:asciiTheme="minorHAnsi" w:eastAsia="Calibri" w:hAnsiTheme="minorHAnsi" w:cstheme="minorHAnsi"/>
          <w:color w:val="auto"/>
          <w:sz w:val="22"/>
          <w:szCs w:val="22"/>
          <w:lang w:val="en-GB"/>
        </w:rPr>
        <w:t xml:space="preserve"> </w:t>
      </w:r>
      <w:proofErr w:type="spellStart"/>
      <w:r w:rsidRPr="00B0408E">
        <w:rPr>
          <w:rFonts w:asciiTheme="minorHAnsi" w:eastAsia="Calibri" w:hAnsiTheme="minorHAnsi" w:cstheme="minorHAnsi"/>
          <w:color w:val="auto"/>
          <w:sz w:val="22"/>
          <w:szCs w:val="22"/>
          <w:lang w:val="en-GB"/>
        </w:rPr>
        <w:t>t</w:t>
      </w:r>
      <w:r w:rsidR="00CC0E52">
        <w:rPr>
          <w:rFonts w:asciiTheme="minorHAnsi" w:eastAsia="Calibri" w:hAnsiTheme="minorHAnsi" w:cstheme="minorHAnsi"/>
          <w:color w:val="auto"/>
          <w:sz w:val="22"/>
          <w:szCs w:val="22"/>
          <w:lang w:val="en-GB"/>
        </w:rPr>
        <w:t>e</w:t>
      </w:r>
      <w:r w:rsidRPr="00B0408E">
        <w:rPr>
          <w:rFonts w:asciiTheme="minorHAnsi" w:eastAsia="Calibri" w:hAnsiTheme="minorHAnsi" w:cstheme="minorHAnsi"/>
          <w:color w:val="auto"/>
          <w:sz w:val="22"/>
          <w:szCs w:val="22"/>
          <w:lang w:val="en-GB"/>
        </w:rPr>
        <w:t>hnic</w:t>
      </w:r>
      <w:proofErr w:type="spellEnd"/>
    </w:p>
    <w:p w:rsidR="00B0408E" w:rsidRDefault="00B0408E" w:rsidP="00B0408E">
      <w:pPr>
        <w:spacing w:after="0" w:line="360" w:lineRule="exact"/>
        <w:rPr>
          <w:rFonts w:cstheme="minorHAnsi"/>
          <w:lang w:val="en-GB"/>
        </w:rPr>
      </w:pPr>
    </w:p>
    <w:p w:rsidR="00B0408E" w:rsidRDefault="00B0408E" w:rsidP="00B0408E">
      <w:pPr>
        <w:spacing w:after="0" w:line="360" w:lineRule="exact"/>
        <w:jc w:val="both"/>
        <w:rPr>
          <w:rFonts w:cstheme="minorHAnsi"/>
          <w:lang w:val="en-GB"/>
        </w:rPr>
      </w:pPr>
      <w:proofErr w:type="spellStart"/>
      <w:r w:rsidRPr="002D1103">
        <w:rPr>
          <w:rFonts w:cstheme="minorHAnsi"/>
          <w:lang w:val="en-GB"/>
        </w:rPr>
        <w:t>Ofertantul</w:t>
      </w:r>
      <w:proofErr w:type="spellEnd"/>
      <w:r w:rsidRPr="002D1103">
        <w:rPr>
          <w:rFonts w:cstheme="minorHAnsi"/>
          <w:lang w:val="en-GB"/>
        </w:rPr>
        <w:t xml:space="preserve"> </w:t>
      </w:r>
      <w:proofErr w:type="spellStart"/>
      <w:r w:rsidRPr="002D1103">
        <w:rPr>
          <w:rFonts w:cstheme="minorHAnsi"/>
          <w:lang w:val="en-GB"/>
        </w:rPr>
        <w:t>va</w:t>
      </w:r>
      <w:proofErr w:type="spellEnd"/>
      <w:r w:rsidRPr="002D1103">
        <w:rPr>
          <w:rFonts w:cstheme="minorHAnsi"/>
          <w:lang w:val="en-GB"/>
        </w:rPr>
        <w:t xml:space="preserve"> </w:t>
      </w:r>
      <w:proofErr w:type="spellStart"/>
      <w:r w:rsidRPr="002D1103">
        <w:rPr>
          <w:rFonts w:cstheme="minorHAnsi"/>
          <w:lang w:val="en-GB"/>
        </w:rPr>
        <w:t>prezenta</w:t>
      </w:r>
      <w:proofErr w:type="spellEnd"/>
      <w:r w:rsidRPr="002D1103">
        <w:rPr>
          <w:rFonts w:cstheme="minorHAnsi"/>
          <w:lang w:val="en-GB"/>
        </w:rPr>
        <w:t xml:space="preserve"> </w:t>
      </w:r>
      <w:proofErr w:type="spellStart"/>
      <w:r w:rsidRPr="002D1103">
        <w:rPr>
          <w:rFonts w:cstheme="minorHAnsi"/>
          <w:lang w:val="en-GB"/>
        </w:rPr>
        <w:t>modalitatea</w:t>
      </w:r>
      <w:proofErr w:type="spellEnd"/>
      <w:r w:rsidRPr="002D1103">
        <w:rPr>
          <w:rFonts w:cstheme="minorHAnsi"/>
          <w:lang w:val="en-GB"/>
        </w:rPr>
        <w:t xml:space="preserve"> de </w:t>
      </w:r>
      <w:proofErr w:type="spellStart"/>
      <w:r w:rsidRPr="002D1103">
        <w:rPr>
          <w:rFonts w:cstheme="minorHAnsi"/>
          <w:lang w:val="en-GB"/>
        </w:rPr>
        <w:t>indeplinire</w:t>
      </w:r>
      <w:proofErr w:type="spellEnd"/>
      <w:r w:rsidRPr="002D1103">
        <w:rPr>
          <w:rFonts w:cstheme="minorHAnsi"/>
          <w:lang w:val="en-GB"/>
        </w:rPr>
        <w:t xml:space="preserve"> a </w:t>
      </w:r>
      <w:proofErr w:type="spellStart"/>
      <w:r w:rsidRPr="002D1103">
        <w:rPr>
          <w:rFonts w:cstheme="minorHAnsi"/>
          <w:lang w:val="en-GB"/>
        </w:rPr>
        <w:t>cerintelor</w:t>
      </w:r>
      <w:proofErr w:type="spellEnd"/>
      <w:r w:rsidRPr="002D1103">
        <w:rPr>
          <w:rFonts w:cstheme="minorHAnsi"/>
          <w:lang w:val="en-GB"/>
        </w:rPr>
        <w:t xml:space="preserve"> </w:t>
      </w:r>
      <w:proofErr w:type="spellStart"/>
      <w:r w:rsidRPr="002D1103">
        <w:rPr>
          <w:rFonts w:cstheme="minorHAnsi"/>
          <w:lang w:val="en-GB"/>
        </w:rPr>
        <w:t>referitoare</w:t>
      </w:r>
      <w:proofErr w:type="spellEnd"/>
      <w:r w:rsidRPr="002D1103">
        <w:rPr>
          <w:rFonts w:cstheme="minorHAnsi"/>
          <w:lang w:val="en-GB"/>
        </w:rPr>
        <w:t xml:space="preserve"> la </w:t>
      </w:r>
      <w:proofErr w:type="spellStart"/>
      <w:r w:rsidRPr="00B0408E">
        <w:rPr>
          <w:rFonts w:cstheme="minorHAnsi"/>
          <w:highlight w:val="lightGray"/>
          <w:lang w:val="en-GB"/>
        </w:rPr>
        <w:t>suportul</w:t>
      </w:r>
      <w:proofErr w:type="spellEnd"/>
      <w:r w:rsidRPr="00B0408E">
        <w:rPr>
          <w:rFonts w:cstheme="minorHAnsi"/>
          <w:highlight w:val="lightGray"/>
          <w:lang w:val="en-GB"/>
        </w:rPr>
        <w:t xml:space="preserve"> </w:t>
      </w:r>
      <w:proofErr w:type="spellStart"/>
      <w:r w:rsidRPr="00B0408E">
        <w:rPr>
          <w:rFonts w:cstheme="minorHAnsi"/>
          <w:highlight w:val="lightGray"/>
          <w:lang w:val="en-GB"/>
        </w:rPr>
        <w:t>tehnic</w:t>
      </w:r>
      <w:proofErr w:type="spellEnd"/>
      <w:r w:rsidRPr="002D1103">
        <w:rPr>
          <w:rFonts w:cstheme="minorHAnsi"/>
          <w:lang w:val="en-GB"/>
        </w:rPr>
        <w:t xml:space="preserve">, </w:t>
      </w:r>
      <w:proofErr w:type="spellStart"/>
      <w:r w:rsidRPr="002D1103">
        <w:rPr>
          <w:rFonts w:cstheme="minorHAnsi"/>
          <w:lang w:val="en-GB"/>
        </w:rPr>
        <w:t>în</w:t>
      </w:r>
      <w:proofErr w:type="spellEnd"/>
      <w:r w:rsidRPr="002D1103">
        <w:rPr>
          <w:rFonts w:cstheme="minorHAnsi"/>
          <w:lang w:val="en-GB"/>
        </w:rPr>
        <w:t xml:space="preserve"> </w:t>
      </w:r>
      <w:proofErr w:type="spellStart"/>
      <w:r w:rsidRPr="002D1103">
        <w:rPr>
          <w:rFonts w:cstheme="minorHAnsi"/>
          <w:lang w:val="en-GB"/>
        </w:rPr>
        <w:t>contextul</w:t>
      </w:r>
      <w:proofErr w:type="spellEnd"/>
      <w:r w:rsidRPr="002D1103">
        <w:rPr>
          <w:rFonts w:cstheme="minorHAnsi"/>
          <w:lang w:val="en-GB"/>
        </w:rPr>
        <w:t xml:space="preserve"> </w:t>
      </w:r>
      <w:proofErr w:type="spellStart"/>
      <w:r w:rsidRPr="002D1103">
        <w:rPr>
          <w:rFonts w:cstheme="minorHAnsi"/>
          <w:lang w:val="en-GB"/>
        </w:rPr>
        <w:t>responsabilităților</w:t>
      </w:r>
      <w:proofErr w:type="spellEnd"/>
      <w:r w:rsidRPr="002D1103">
        <w:rPr>
          <w:rFonts w:cstheme="minorHAnsi"/>
          <w:lang w:val="en-GB"/>
        </w:rPr>
        <w:t xml:space="preserve"> </w:t>
      </w:r>
      <w:proofErr w:type="spellStart"/>
      <w:r w:rsidRPr="002D1103">
        <w:rPr>
          <w:rFonts w:cstheme="minorHAnsi"/>
          <w:lang w:val="en-GB"/>
        </w:rPr>
        <w:t>și</w:t>
      </w:r>
      <w:proofErr w:type="spellEnd"/>
      <w:r w:rsidRPr="002D1103">
        <w:rPr>
          <w:rFonts w:cstheme="minorHAnsi"/>
          <w:lang w:val="en-GB"/>
        </w:rPr>
        <w:t xml:space="preserve"> </w:t>
      </w:r>
      <w:proofErr w:type="spellStart"/>
      <w:r w:rsidRPr="002D1103">
        <w:rPr>
          <w:rFonts w:cstheme="minorHAnsi"/>
          <w:lang w:val="en-GB"/>
        </w:rPr>
        <w:t>cerintelor</w:t>
      </w:r>
      <w:proofErr w:type="spellEnd"/>
      <w:r w:rsidRPr="002D1103">
        <w:rPr>
          <w:rFonts w:cstheme="minorHAnsi"/>
          <w:lang w:val="en-GB"/>
        </w:rPr>
        <w:t xml:space="preserve"> </w:t>
      </w:r>
      <w:proofErr w:type="spellStart"/>
      <w:r w:rsidRPr="002D1103">
        <w:rPr>
          <w:rFonts w:cstheme="minorHAnsi"/>
          <w:lang w:val="en-GB"/>
        </w:rPr>
        <w:t>incluse</w:t>
      </w:r>
      <w:proofErr w:type="spellEnd"/>
      <w:r w:rsidRPr="002D1103">
        <w:rPr>
          <w:rFonts w:cstheme="minorHAnsi"/>
          <w:lang w:val="en-GB"/>
        </w:rPr>
        <w:t xml:space="preserve"> </w:t>
      </w:r>
      <w:proofErr w:type="gramStart"/>
      <w:r w:rsidRPr="002D1103">
        <w:rPr>
          <w:rFonts w:cstheme="minorHAnsi"/>
          <w:lang w:val="en-GB"/>
        </w:rPr>
        <w:t xml:space="preserve">in  </w:t>
      </w:r>
      <w:proofErr w:type="spellStart"/>
      <w:r w:rsidRPr="002D1103">
        <w:rPr>
          <w:rFonts w:cstheme="minorHAnsi"/>
          <w:lang w:val="en-GB"/>
        </w:rPr>
        <w:t>Caietul</w:t>
      </w:r>
      <w:proofErr w:type="spellEnd"/>
      <w:proofErr w:type="gramEnd"/>
      <w:r w:rsidRPr="002D1103">
        <w:rPr>
          <w:rFonts w:cstheme="minorHAnsi"/>
          <w:lang w:val="en-GB"/>
        </w:rPr>
        <w:t xml:space="preserve"> de </w:t>
      </w:r>
      <w:proofErr w:type="spellStart"/>
      <w:r w:rsidRPr="002D1103">
        <w:rPr>
          <w:rFonts w:cstheme="minorHAnsi"/>
          <w:lang w:val="en-GB"/>
        </w:rPr>
        <w:t>Sarcini</w:t>
      </w:r>
      <w:proofErr w:type="spellEnd"/>
      <w:r w:rsidRPr="002D1103">
        <w:rPr>
          <w:rFonts w:cstheme="minorHAnsi"/>
          <w:lang w:val="en-GB"/>
        </w:rPr>
        <w:t xml:space="preserve">, </w:t>
      </w:r>
      <w:proofErr w:type="spellStart"/>
      <w:r w:rsidRPr="002D1103">
        <w:rPr>
          <w:rFonts w:cstheme="minorHAnsi"/>
          <w:lang w:val="en-GB"/>
        </w:rPr>
        <w:t>prin</w:t>
      </w:r>
      <w:proofErr w:type="spellEnd"/>
      <w:r w:rsidRPr="002D1103">
        <w:rPr>
          <w:rFonts w:cstheme="minorHAnsi"/>
          <w:lang w:val="en-GB"/>
        </w:rPr>
        <w:t xml:space="preserve"> </w:t>
      </w:r>
      <w:proofErr w:type="spellStart"/>
      <w:r w:rsidRPr="002D1103">
        <w:rPr>
          <w:rFonts w:cstheme="minorHAnsi"/>
          <w:lang w:val="en-GB"/>
        </w:rPr>
        <w:t>prezentarea</w:t>
      </w:r>
      <w:proofErr w:type="spellEnd"/>
      <w:r w:rsidRPr="002D1103">
        <w:rPr>
          <w:rFonts w:cstheme="minorHAnsi"/>
          <w:lang w:val="en-GB"/>
        </w:rPr>
        <w:t xml:space="preserve"> </w:t>
      </w:r>
      <w:proofErr w:type="spellStart"/>
      <w:r w:rsidRPr="002D1103">
        <w:rPr>
          <w:rFonts w:cstheme="minorHAnsi"/>
          <w:lang w:val="en-GB"/>
        </w:rPr>
        <w:t>activităților</w:t>
      </w:r>
      <w:proofErr w:type="spellEnd"/>
      <w:r w:rsidRPr="002D1103">
        <w:rPr>
          <w:rFonts w:cstheme="minorHAnsi"/>
          <w:lang w:val="en-GB"/>
        </w:rPr>
        <w:t xml:space="preserve"> </w:t>
      </w:r>
      <w:proofErr w:type="spellStart"/>
      <w:r w:rsidRPr="002D1103">
        <w:rPr>
          <w:rFonts w:cstheme="minorHAnsi"/>
          <w:lang w:val="en-GB"/>
        </w:rPr>
        <w:t>și</w:t>
      </w:r>
      <w:proofErr w:type="spellEnd"/>
      <w:r w:rsidRPr="002D1103">
        <w:rPr>
          <w:rFonts w:cstheme="minorHAnsi"/>
          <w:lang w:val="en-GB"/>
        </w:rPr>
        <w:t xml:space="preserve"> a </w:t>
      </w:r>
      <w:proofErr w:type="spellStart"/>
      <w:r w:rsidRPr="002D1103">
        <w:rPr>
          <w:rFonts w:cstheme="minorHAnsi"/>
          <w:lang w:val="en-GB"/>
        </w:rPr>
        <w:t>modalității</w:t>
      </w:r>
      <w:proofErr w:type="spellEnd"/>
      <w:r w:rsidRPr="002D1103">
        <w:rPr>
          <w:rFonts w:cstheme="minorHAnsi"/>
          <w:lang w:val="en-GB"/>
        </w:rPr>
        <w:t xml:space="preserve"> </w:t>
      </w:r>
      <w:proofErr w:type="spellStart"/>
      <w:r w:rsidRPr="002D1103">
        <w:rPr>
          <w:rFonts w:cstheme="minorHAnsi"/>
          <w:lang w:val="en-GB"/>
        </w:rPr>
        <w:t>efective</w:t>
      </w:r>
      <w:proofErr w:type="spellEnd"/>
      <w:r w:rsidRPr="002D1103">
        <w:rPr>
          <w:rFonts w:cstheme="minorHAnsi"/>
          <w:lang w:val="en-GB"/>
        </w:rPr>
        <w:t xml:space="preserve"> de </w:t>
      </w:r>
      <w:proofErr w:type="spellStart"/>
      <w:r w:rsidRPr="002D1103">
        <w:rPr>
          <w:rFonts w:cstheme="minorHAnsi"/>
          <w:lang w:val="en-GB"/>
        </w:rPr>
        <w:t>realizare</w:t>
      </w:r>
      <w:proofErr w:type="spellEnd"/>
      <w:r w:rsidRPr="002D1103">
        <w:rPr>
          <w:rFonts w:cstheme="minorHAnsi"/>
          <w:lang w:val="en-GB"/>
        </w:rPr>
        <w:t xml:space="preserve"> a </w:t>
      </w:r>
      <w:proofErr w:type="spellStart"/>
      <w:r w:rsidRPr="002D1103">
        <w:rPr>
          <w:rFonts w:cstheme="minorHAnsi"/>
          <w:lang w:val="en-GB"/>
        </w:rPr>
        <w:t>acestora</w:t>
      </w:r>
      <w:proofErr w:type="spellEnd"/>
      <w:r w:rsidRPr="002D1103">
        <w:rPr>
          <w:rFonts w:cstheme="minorHAnsi"/>
          <w:lang w:val="en-GB"/>
        </w:rPr>
        <w:t xml:space="preserve"> </w:t>
      </w:r>
      <w:proofErr w:type="spellStart"/>
      <w:r w:rsidRPr="002D1103">
        <w:rPr>
          <w:rFonts w:cstheme="minorHAnsi"/>
          <w:lang w:val="en-GB"/>
        </w:rPr>
        <w:t>pentru</w:t>
      </w:r>
      <w:proofErr w:type="spellEnd"/>
      <w:r w:rsidRPr="002D1103">
        <w:rPr>
          <w:rFonts w:cstheme="minorHAnsi"/>
          <w:lang w:val="en-GB"/>
        </w:rPr>
        <w:t xml:space="preserve"> a </w:t>
      </w:r>
      <w:proofErr w:type="spellStart"/>
      <w:r w:rsidRPr="002D1103">
        <w:rPr>
          <w:rFonts w:cstheme="minorHAnsi"/>
          <w:lang w:val="en-GB"/>
        </w:rPr>
        <w:t>demonstra</w:t>
      </w:r>
      <w:proofErr w:type="spellEnd"/>
      <w:r w:rsidRPr="002D1103">
        <w:rPr>
          <w:rFonts w:cstheme="minorHAnsi"/>
          <w:lang w:val="en-GB"/>
        </w:rPr>
        <w:t xml:space="preserve"> </w:t>
      </w:r>
      <w:proofErr w:type="spellStart"/>
      <w:r w:rsidRPr="002D1103">
        <w:rPr>
          <w:rFonts w:cstheme="minorHAnsi"/>
          <w:lang w:val="en-GB"/>
        </w:rPr>
        <w:t>atingerea</w:t>
      </w:r>
      <w:proofErr w:type="spellEnd"/>
      <w:r w:rsidRPr="002D1103">
        <w:rPr>
          <w:rFonts w:cstheme="minorHAnsi"/>
          <w:lang w:val="en-GB"/>
        </w:rPr>
        <w:t xml:space="preserve"> </w:t>
      </w:r>
      <w:proofErr w:type="spellStart"/>
      <w:r w:rsidRPr="002D1103">
        <w:rPr>
          <w:rFonts w:cstheme="minorHAnsi"/>
          <w:lang w:val="en-GB"/>
        </w:rPr>
        <w:t>obiectivelor</w:t>
      </w:r>
      <w:proofErr w:type="spellEnd"/>
      <w:r w:rsidRPr="002D1103">
        <w:rPr>
          <w:rFonts w:cstheme="minorHAnsi"/>
          <w:lang w:val="en-GB"/>
        </w:rPr>
        <w:t xml:space="preserve"> </w:t>
      </w:r>
      <w:proofErr w:type="spellStart"/>
      <w:r w:rsidRPr="002D1103">
        <w:rPr>
          <w:rFonts w:cstheme="minorHAnsi"/>
          <w:lang w:val="en-GB"/>
        </w:rPr>
        <w:t>asociate</w:t>
      </w:r>
      <w:proofErr w:type="spellEnd"/>
      <w:r w:rsidRPr="002D1103">
        <w:rPr>
          <w:rFonts w:cstheme="minorHAnsi"/>
          <w:lang w:val="en-GB"/>
        </w:rPr>
        <w:t xml:space="preserve"> </w:t>
      </w:r>
      <w:proofErr w:type="spellStart"/>
      <w:r w:rsidRPr="002D1103">
        <w:rPr>
          <w:rFonts w:cstheme="minorHAnsi"/>
          <w:lang w:val="en-GB"/>
        </w:rPr>
        <w:t>Contractului</w:t>
      </w:r>
      <w:proofErr w:type="spellEnd"/>
      <w:r w:rsidRPr="002D1103">
        <w:rPr>
          <w:rFonts w:cstheme="minorHAnsi"/>
          <w:lang w:val="en-GB"/>
        </w:rPr>
        <w:t>.</w:t>
      </w:r>
    </w:p>
    <w:p w:rsidR="00126308" w:rsidRPr="0024501F" w:rsidRDefault="00126308" w:rsidP="00B0408E">
      <w:pPr>
        <w:spacing w:after="0" w:line="360" w:lineRule="exact"/>
        <w:jc w:val="both"/>
        <w:rPr>
          <w:rFonts w:cstheme="minorHAnsi"/>
          <w:lang w:val="en-GB"/>
        </w:rPr>
      </w:pPr>
      <w:proofErr w:type="spellStart"/>
      <w:r w:rsidRPr="00126308">
        <w:rPr>
          <w:rFonts w:cstheme="minorHAnsi"/>
          <w:lang w:val="en-GB"/>
        </w:rPr>
        <w:t>Furnizorul</w:t>
      </w:r>
      <w:proofErr w:type="spellEnd"/>
      <w:r w:rsidRPr="00126308">
        <w:rPr>
          <w:rFonts w:cstheme="minorHAnsi"/>
          <w:lang w:val="en-GB"/>
        </w:rPr>
        <w:t xml:space="preserve"> </w:t>
      </w:r>
      <w:proofErr w:type="spellStart"/>
      <w:r w:rsidRPr="00126308">
        <w:rPr>
          <w:rFonts w:cstheme="minorHAnsi"/>
          <w:lang w:val="en-GB"/>
        </w:rPr>
        <w:t>va</w:t>
      </w:r>
      <w:proofErr w:type="spellEnd"/>
      <w:r w:rsidRPr="00126308">
        <w:rPr>
          <w:rFonts w:cstheme="minorHAnsi"/>
          <w:lang w:val="en-GB"/>
        </w:rPr>
        <w:t xml:space="preserve"> </w:t>
      </w:r>
      <w:proofErr w:type="spellStart"/>
      <w:r w:rsidRPr="00126308">
        <w:rPr>
          <w:rFonts w:cstheme="minorHAnsi"/>
          <w:lang w:val="en-GB"/>
        </w:rPr>
        <w:t>asigura</w:t>
      </w:r>
      <w:proofErr w:type="spellEnd"/>
      <w:r w:rsidRPr="00126308">
        <w:rPr>
          <w:rFonts w:cstheme="minorHAnsi"/>
          <w:lang w:val="en-GB"/>
        </w:rPr>
        <w:t xml:space="preserve"> un </w:t>
      </w:r>
      <w:proofErr w:type="spellStart"/>
      <w:r w:rsidRPr="00126308">
        <w:rPr>
          <w:rFonts w:cstheme="minorHAnsi"/>
          <w:lang w:val="en-GB"/>
        </w:rPr>
        <w:t>punct</w:t>
      </w:r>
      <w:proofErr w:type="spellEnd"/>
      <w:r w:rsidRPr="00126308">
        <w:rPr>
          <w:rFonts w:cstheme="minorHAnsi"/>
          <w:lang w:val="en-GB"/>
        </w:rPr>
        <w:t xml:space="preserve"> de contact </w:t>
      </w:r>
      <w:proofErr w:type="spellStart"/>
      <w:r w:rsidRPr="00126308">
        <w:rPr>
          <w:rFonts w:cstheme="minorHAnsi"/>
          <w:lang w:val="en-GB"/>
        </w:rPr>
        <w:t>dedicat</w:t>
      </w:r>
      <w:proofErr w:type="spellEnd"/>
      <w:r w:rsidRPr="00126308">
        <w:rPr>
          <w:rFonts w:cstheme="minorHAnsi"/>
          <w:lang w:val="en-GB"/>
        </w:rPr>
        <w:t xml:space="preserve"> </w:t>
      </w:r>
      <w:proofErr w:type="spellStart"/>
      <w:r w:rsidRPr="00126308">
        <w:rPr>
          <w:rFonts w:cstheme="minorHAnsi"/>
          <w:lang w:val="en-GB"/>
        </w:rPr>
        <w:t>personalului</w:t>
      </w:r>
      <w:proofErr w:type="spellEnd"/>
      <w:r w:rsidRPr="00126308">
        <w:rPr>
          <w:rFonts w:cstheme="minorHAnsi"/>
          <w:lang w:val="en-GB"/>
        </w:rPr>
        <w:t xml:space="preserve"> </w:t>
      </w:r>
      <w:proofErr w:type="spellStart"/>
      <w:r w:rsidRPr="00126308">
        <w:rPr>
          <w:rFonts w:cstheme="minorHAnsi"/>
          <w:lang w:val="en-GB"/>
        </w:rPr>
        <w:t>autorizat</w:t>
      </w:r>
      <w:proofErr w:type="spellEnd"/>
      <w:r w:rsidRPr="00126308">
        <w:rPr>
          <w:rFonts w:cstheme="minorHAnsi"/>
          <w:lang w:val="en-GB"/>
        </w:rPr>
        <w:t xml:space="preserve"> al </w:t>
      </w:r>
      <w:proofErr w:type="spellStart"/>
      <w:r w:rsidRPr="00126308">
        <w:rPr>
          <w:rFonts w:cstheme="minorHAnsi"/>
          <w:lang w:val="en-GB"/>
        </w:rPr>
        <w:t>Autorității</w:t>
      </w:r>
      <w:proofErr w:type="spellEnd"/>
      <w:r w:rsidRPr="00126308">
        <w:rPr>
          <w:rFonts w:cstheme="minorHAnsi"/>
          <w:lang w:val="en-GB"/>
        </w:rPr>
        <w:t xml:space="preserve"> </w:t>
      </w:r>
      <w:proofErr w:type="spellStart"/>
      <w:r w:rsidRPr="00126308">
        <w:rPr>
          <w:rFonts w:cstheme="minorHAnsi"/>
          <w:lang w:val="en-GB"/>
        </w:rPr>
        <w:t>contractante</w:t>
      </w:r>
      <w:proofErr w:type="spellEnd"/>
      <w:r w:rsidRPr="00126308">
        <w:rPr>
          <w:rFonts w:cstheme="minorHAnsi"/>
          <w:lang w:val="en-GB"/>
        </w:rPr>
        <w:t xml:space="preserve"> </w:t>
      </w:r>
      <w:proofErr w:type="spellStart"/>
      <w:r w:rsidRPr="00126308">
        <w:rPr>
          <w:rFonts w:cstheme="minorHAnsi"/>
          <w:lang w:val="en-GB"/>
        </w:rPr>
        <w:t>unde</w:t>
      </w:r>
      <w:proofErr w:type="spellEnd"/>
      <w:r w:rsidRPr="00126308">
        <w:rPr>
          <w:rFonts w:cstheme="minorHAnsi"/>
          <w:lang w:val="en-GB"/>
        </w:rPr>
        <w:t xml:space="preserve"> se </w:t>
      </w:r>
      <w:proofErr w:type="spellStart"/>
      <w:r w:rsidRPr="00126308">
        <w:rPr>
          <w:rFonts w:cstheme="minorHAnsi"/>
          <w:lang w:val="en-GB"/>
        </w:rPr>
        <w:t>poate</w:t>
      </w:r>
      <w:proofErr w:type="spellEnd"/>
      <w:r w:rsidRPr="00126308">
        <w:rPr>
          <w:rFonts w:cstheme="minorHAnsi"/>
          <w:lang w:val="en-GB"/>
        </w:rPr>
        <w:t xml:space="preserve"> </w:t>
      </w:r>
      <w:proofErr w:type="spellStart"/>
      <w:r w:rsidRPr="00126308">
        <w:rPr>
          <w:rFonts w:cstheme="minorHAnsi"/>
          <w:lang w:val="en-GB"/>
        </w:rPr>
        <w:t>semnala</w:t>
      </w:r>
      <w:proofErr w:type="spellEnd"/>
      <w:r w:rsidRPr="00126308">
        <w:rPr>
          <w:rFonts w:cstheme="minorHAnsi"/>
          <w:lang w:val="en-GB"/>
        </w:rPr>
        <w:t xml:space="preserve"> </w:t>
      </w:r>
      <w:proofErr w:type="spellStart"/>
      <w:r w:rsidRPr="00126308">
        <w:rPr>
          <w:rFonts w:cstheme="minorHAnsi"/>
          <w:lang w:val="en-GB"/>
        </w:rPr>
        <w:t>orice</w:t>
      </w:r>
      <w:proofErr w:type="spellEnd"/>
      <w:r w:rsidRPr="00126308">
        <w:rPr>
          <w:rFonts w:cstheme="minorHAnsi"/>
          <w:lang w:val="en-GB"/>
        </w:rPr>
        <w:t xml:space="preserve"> </w:t>
      </w:r>
      <w:proofErr w:type="spellStart"/>
      <w:r w:rsidRPr="00126308">
        <w:rPr>
          <w:rFonts w:cstheme="minorHAnsi"/>
          <w:lang w:val="en-GB"/>
        </w:rPr>
        <w:t>problemă</w:t>
      </w:r>
      <w:proofErr w:type="spellEnd"/>
      <w:r w:rsidRPr="00126308">
        <w:rPr>
          <w:rFonts w:cstheme="minorHAnsi"/>
          <w:lang w:val="en-GB"/>
        </w:rPr>
        <w:t xml:space="preserve">/ </w:t>
      </w:r>
      <w:proofErr w:type="spellStart"/>
      <w:r w:rsidRPr="00126308">
        <w:rPr>
          <w:rFonts w:cstheme="minorHAnsi"/>
          <w:lang w:val="en-GB"/>
        </w:rPr>
        <w:t>defecțiune</w:t>
      </w:r>
      <w:proofErr w:type="spellEnd"/>
      <w:r w:rsidRPr="00126308">
        <w:rPr>
          <w:rFonts w:cstheme="minorHAnsi"/>
          <w:lang w:val="en-GB"/>
        </w:rPr>
        <w:t xml:space="preserve"> care </w:t>
      </w:r>
      <w:proofErr w:type="spellStart"/>
      <w:r w:rsidRPr="00126308">
        <w:rPr>
          <w:rFonts w:cstheme="minorHAnsi"/>
          <w:lang w:val="en-GB"/>
        </w:rPr>
        <w:t>necesită</w:t>
      </w:r>
      <w:proofErr w:type="spellEnd"/>
      <w:r w:rsidRPr="00126308">
        <w:rPr>
          <w:rFonts w:cstheme="minorHAnsi"/>
          <w:lang w:val="en-GB"/>
        </w:rPr>
        <w:t xml:space="preserve"> service, </w:t>
      </w:r>
      <w:proofErr w:type="spellStart"/>
      <w:r w:rsidRPr="00126308">
        <w:rPr>
          <w:rFonts w:cstheme="minorHAnsi"/>
          <w:lang w:val="en-GB"/>
        </w:rPr>
        <w:t>reparație</w:t>
      </w:r>
      <w:proofErr w:type="spellEnd"/>
      <w:r w:rsidRPr="00126308">
        <w:rPr>
          <w:rFonts w:cstheme="minorHAnsi"/>
          <w:lang w:val="en-GB"/>
        </w:rPr>
        <w:t xml:space="preserve">, </w:t>
      </w:r>
      <w:proofErr w:type="spellStart"/>
      <w:r w:rsidRPr="00126308">
        <w:rPr>
          <w:rFonts w:cstheme="minorHAnsi"/>
          <w:lang w:val="en-GB"/>
        </w:rPr>
        <w:t>mentenanță</w:t>
      </w:r>
      <w:proofErr w:type="spellEnd"/>
      <w:r w:rsidRPr="00126308">
        <w:rPr>
          <w:rFonts w:cstheme="minorHAnsi"/>
          <w:lang w:val="en-GB"/>
        </w:rPr>
        <w:t xml:space="preserve"> </w:t>
      </w:r>
      <w:proofErr w:type="spellStart"/>
      <w:r w:rsidRPr="00126308">
        <w:rPr>
          <w:rFonts w:cstheme="minorHAnsi"/>
          <w:lang w:val="en-GB"/>
        </w:rPr>
        <w:t>preventivă</w:t>
      </w:r>
      <w:proofErr w:type="spellEnd"/>
      <w:r w:rsidRPr="00126308">
        <w:rPr>
          <w:rFonts w:cstheme="minorHAnsi"/>
          <w:lang w:val="en-GB"/>
        </w:rPr>
        <w:t xml:space="preserve"> </w:t>
      </w:r>
      <w:proofErr w:type="spellStart"/>
      <w:r w:rsidRPr="00126308">
        <w:rPr>
          <w:rFonts w:cstheme="minorHAnsi"/>
          <w:lang w:val="en-GB"/>
        </w:rPr>
        <w:t>sau</w:t>
      </w:r>
      <w:proofErr w:type="spellEnd"/>
      <w:r w:rsidRPr="00126308">
        <w:rPr>
          <w:rFonts w:cstheme="minorHAnsi"/>
          <w:lang w:val="en-GB"/>
        </w:rPr>
        <w:t xml:space="preserve"> </w:t>
      </w:r>
      <w:proofErr w:type="spellStart"/>
      <w:r w:rsidRPr="00126308">
        <w:rPr>
          <w:rFonts w:cstheme="minorHAnsi"/>
          <w:lang w:val="en-GB"/>
        </w:rPr>
        <w:t>corectivă</w:t>
      </w:r>
      <w:proofErr w:type="spellEnd"/>
      <w:r w:rsidRPr="00126308">
        <w:rPr>
          <w:rFonts w:cstheme="minorHAnsi"/>
          <w:lang w:val="en-GB"/>
        </w:rPr>
        <w:t xml:space="preserve"> </w:t>
      </w:r>
      <w:proofErr w:type="spellStart"/>
      <w:r w:rsidRPr="00126308">
        <w:rPr>
          <w:rFonts w:cstheme="minorHAnsi"/>
          <w:lang w:val="en-GB"/>
        </w:rPr>
        <w:t>sau</w:t>
      </w:r>
      <w:proofErr w:type="spellEnd"/>
      <w:r w:rsidRPr="00126308">
        <w:rPr>
          <w:rFonts w:cstheme="minorHAnsi"/>
          <w:lang w:val="en-GB"/>
        </w:rPr>
        <w:t xml:space="preserve"> </w:t>
      </w:r>
      <w:proofErr w:type="spellStart"/>
      <w:r w:rsidRPr="00126308">
        <w:rPr>
          <w:rFonts w:cstheme="minorHAnsi"/>
          <w:lang w:val="en-GB"/>
        </w:rPr>
        <w:t>solicită</w:t>
      </w:r>
      <w:proofErr w:type="spellEnd"/>
      <w:r w:rsidRPr="00126308">
        <w:rPr>
          <w:rFonts w:cstheme="minorHAnsi"/>
          <w:lang w:val="en-GB"/>
        </w:rPr>
        <w:t xml:space="preserve"> </w:t>
      </w:r>
      <w:proofErr w:type="spellStart"/>
      <w:r w:rsidRPr="00126308">
        <w:rPr>
          <w:rFonts w:cstheme="minorHAnsi"/>
          <w:lang w:val="en-GB"/>
        </w:rPr>
        <w:t>suport</w:t>
      </w:r>
      <w:proofErr w:type="spellEnd"/>
      <w:r w:rsidRPr="00126308">
        <w:rPr>
          <w:rFonts w:cstheme="minorHAnsi"/>
          <w:lang w:val="en-GB"/>
        </w:rPr>
        <w:t xml:space="preserve"> </w:t>
      </w:r>
      <w:proofErr w:type="spellStart"/>
      <w:r w:rsidRPr="00126308">
        <w:rPr>
          <w:rFonts w:cstheme="minorHAnsi"/>
          <w:lang w:val="en-GB"/>
        </w:rPr>
        <w:t>tehnic</w:t>
      </w:r>
      <w:proofErr w:type="spellEnd"/>
      <w:r w:rsidRPr="00126308">
        <w:rPr>
          <w:rFonts w:cstheme="minorHAnsi"/>
          <w:lang w:val="en-GB"/>
        </w:rPr>
        <w:t xml:space="preserve"> </w:t>
      </w:r>
      <w:proofErr w:type="spellStart"/>
      <w:r w:rsidRPr="00126308">
        <w:rPr>
          <w:rFonts w:cstheme="minorHAnsi"/>
          <w:lang w:val="en-GB"/>
        </w:rPr>
        <w:t>Furnizorului</w:t>
      </w:r>
      <w:proofErr w:type="spellEnd"/>
      <w:r w:rsidRPr="00126308">
        <w:rPr>
          <w:rFonts w:cstheme="minorHAnsi"/>
          <w:lang w:val="en-GB"/>
        </w:rPr>
        <w:t xml:space="preserve"> </w:t>
      </w:r>
      <w:proofErr w:type="spellStart"/>
      <w:r w:rsidRPr="00126308">
        <w:rPr>
          <w:rFonts w:cstheme="minorHAnsi"/>
          <w:lang w:val="en-GB"/>
        </w:rPr>
        <w:t>în</w:t>
      </w:r>
      <w:proofErr w:type="spellEnd"/>
      <w:r w:rsidRPr="00126308">
        <w:rPr>
          <w:rFonts w:cstheme="minorHAnsi"/>
          <w:lang w:val="en-GB"/>
        </w:rPr>
        <w:t xml:space="preserve"> </w:t>
      </w:r>
      <w:proofErr w:type="spellStart"/>
      <w:r w:rsidRPr="00126308">
        <w:rPr>
          <w:rFonts w:cstheme="minorHAnsi"/>
          <w:lang w:val="en-GB"/>
        </w:rPr>
        <w:t>gestionarea</w:t>
      </w:r>
      <w:proofErr w:type="spellEnd"/>
      <w:r w:rsidRPr="00126308">
        <w:rPr>
          <w:rFonts w:cstheme="minorHAnsi"/>
          <w:lang w:val="en-GB"/>
        </w:rPr>
        <w:t xml:space="preserve"> </w:t>
      </w:r>
      <w:proofErr w:type="spellStart"/>
      <w:r w:rsidRPr="00126308">
        <w:rPr>
          <w:rFonts w:cstheme="minorHAnsi"/>
          <w:lang w:val="en-GB"/>
        </w:rPr>
        <w:t>unui</w:t>
      </w:r>
      <w:proofErr w:type="spellEnd"/>
      <w:r w:rsidRPr="00126308">
        <w:rPr>
          <w:rFonts w:cstheme="minorHAnsi"/>
          <w:lang w:val="en-GB"/>
        </w:rPr>
        <w:t xml:space="preserve"> incident, </w:t>
      </w:r>
      <w:proofErr w:type="spellStart"/>
      <w:r w:rsidRPr="00126308">
        <w:rPr>
          <w:rFonts w:cstheme="minorHAnsi"/>
          <w:lang w:val="en-GB"/>
        </w:rPr>
        <w:t>disponibil</w:t>
      </w:r>
      <w:proofErr w:type="spellEnd"/>
      <w:r w:rsidRPr="00126308">
        <w:rPr>
          <w:rFonts w:cstheme="minorHAnsi"/>
          <w:lang w:val="en-GB"/>
        </w:rPr>
        <w:t xml:space="preserve">, </w:t>
      </w:r>
      <w:proofErr w:type="spellStart"/>
      <w:r w:rsidRPr="00126308">
        <w:rPr>
          <w:rFonts w:cstheme="minorHAnsi"/>
          <w:lang w:val="en-GB"/>
        </w:rPr>
        <w:t>pentru</w:t>
      </w:r>
      <w:proofErr w:type="spellEnd"/>
      <w:r w:rsidRPr="00126308">
        <w:rPr>
          <w:rFonts w:cstheme="minorHAnsi"/>
          <w:lang w:val="en-GB"/>
        </w:rPr>
        <w:t xml:space="preserve"> a se </w:t>
      </w:r>
      <w:proofErr w:type="spellStart"/>
      <w:r w:rsidRPr="00126308">
        <w:rPr>
          <w:rFonts w:cstheme="minorHAnsi"/>
          <w:lang w:val="en-GB"/>
        </w:rPr>
        <w:t>asigura</w:t>
      </w:r>
      <w:proofErr w:type="spellEnd"/>
      <w:r w:rsidRPr="00126308">
        <w:rPr>
          <w:rFonts w:cstheme="minorHAnsi"/>
          <w:lang w:val="en-GB"/>
        </w:rPr>
        <w:t xml:space="preserve"> </w:t>
      </w:r>
      <w:proofErr w:type="spellStart"/>
      <w:r w:rsidRPr="00126308">
        <w:rPr>
          <w:rFonts w:cstheme="minorHAnsi"/>
          <w:lang w:val="en-GB"/>
        </w:rPr>
        <w:t>că</w:t>
      </w:r>
      <w:proofErr w:type="spellEnd"/>
      <w:r w:rsidRPr="00126308">
        <w:rPr>
          <w:rFonts w:cstheme="minorHAnsi"/>
          <w:lang w:val="en-GB"/>
        </w:rPr>
        <w:t xml:space="preserve"> </w:t>
      </w:r>
      <w:proofErr w:type="spellStart"/>
      <w:r w:rsidRPr="00126308">
        <w:rPr>
          <w:rFonts w:cstheme="minorHAnsi"/>
          <w:lang w:val="en-GB"/>
        </w:rPr>
        <w:t>orice</w:t>
      </w:r>
      <w:proofErr w:type="spellEnd"/>
      <w:r w:rsidRPr="00126308">
        <w:rPr>
          <w:rFonts w:cstheme="minorHAnsi"/>
          <w:lang w:val="en-GB"/>
        </w:rPr>
        <w:t xml:space="preserve"> </w:t>
      </w:r>
      <w:proofErr w:type="spellStart"/>
      <w:r w:rsidRPr="00126308">
        <w:rPr>
          <w:rFonts w:cstheme="minorHAnsi"/>
          <w:lang w:val="en-GB"/>
        </w:rPr>
        <w:t>situație</w:t>
      </w:r>
      <w:proofErr w:type="spellEnd"/>
      <w:r w:rsidRPr="00126308">
        <w:rPr>
          <w:rFonts w:cstheme="minorHAnsi"/>
          <w:lang w:val="en-GB"/>
        </w:rPr>
        <w:t xml:space="preserve"> </w:t>
      </w:r>
      <w:proofErr w:type="spellStart"/>
      <w:r w:rsidRPr="00126308">
        <w:rPr>
          <w:rFonts w:cstheme="minorHAnsi"/>
          <w:lang w:val="en-GB"/>
        </w:rPr>
        <w:t>semnalată</w:t>
      </w:r>
      <w:proofErr w:type="spellEnd"/>
      <w:r w:rsidRPr="00126308">
        <w:rPr>
          <w:rFonts w:cstheme="minorHAnsi"/>
          <w:lang w:val="en-GB"/>
        </w:rPr>
        <w:t xml:space="preserve"> </w:t>
      </w:r>
      <w:proofErr w:type="spellStart"/>
      <w:r w:rsidRPr="00126308">
        <w:rPr>
          <w:rFonts w:cstheme="minorHAnsi"/>
          <w:lang w:val="en-GB"/>
        </w:rPr>
        <w:t>este</w:t>
      </w:r>
      <w:proofErr w:type="spellEnd"/>
      <w:r w:rsidRPr="00126308">
        <w:rPr>
          <w:rFonts w:cstheme="minorHAnsi"/>
          <w:lang w:val="en-GB"/>
        </w:rPr>
        <w:t xml:space="preserve"> </w:t>
      </w:r>
      <w:proofErr w:type="spellStart"/>
      <w:r w:rsidRPr="00126308">
        <w:rPr>
          <w:rFonts w:cstheme="minorHAnsi"/>
          <w:lang w:val="en-GB"/>
        </w:rPr>
        <w:t>tratată</w:t>
      </w:r>
      <w:proofErr w:type="spellEnd"/>
      <w:r w:rsidRPr="00126308">
        <w:rPr>
          <w:rFonts w:cstheme="minorHAnsi"/>
          <w:lang w:val="en-GB"/>
        </w:rPr>
        <w:t xml:space="preserve"> cu </w:t>
      </w:r>
      <w:proofErr w:type="spellStart"/>
      <w:r w:rsidRPr="00126308">
        <w:rPr>
          <w:rFonts w:cstheme="minorHAnsi"/>
          <w:lang w:val="en-GB"/>
        </w:rPr>
        <w:t>promptitudine</w:t>
      </w:r>
      <w:proofErr w:type="spellEnd"/>
      <w:r w:rsidRPr="00126308">
        <w:rPr>
          <w:rFonts w:cstheme="minorHAnsi"/>
          <w:lang w:val="en-GB"/>
        </w:rPr>
        <w:t>.</w:t>
      </w:r>
    </w:p>
    <w:p w:rsidR="00B0408E" w:rsidRDefault="00B0408E" w:rsidP="00B0408E">
      <w:pPr>
        <w:spacing w:after="0" w:line="360" w:lineRule="exact"/>
        <w:rPr>
          <w:rFonts w:cstheme="minorHAnsi"/>
          <w:lang w:val="en-GB"/>
        </w:rPr>
      </w:pPr>
    </w:p>
    <w:p w:rsidR="00153B37" w:rsidRPr="00B0408E" w:rsidRDefault="00153B37" w:rsidP="00B0408E">
      <w:pPr>
        <w:spacing w:after="0" w:line="360" w:lineRule="exact"/>
        <w:rPr>
          <w:rFonts w:cstheme="minorHAnsi"/>
          <w:lang w:val="en-GB"/>
        </w:rPr>
      </w:pPr>
    </w:p>
    <w:p w:rsidR="004E1871" w:rsidRPr="0024501F" w:rsidRDefault="00153B37" w:rsidP="0024501F">
      <w:pPr>
        <w:pStyle w:val="Heading1"/>
        <w:spacing w:before="0" w:line="360" w:lineRule="exact"/>
        <w:rPr>
          <w:rFonts w:asciiTheme="minorHAnsi" w:eastAsia="Calibri" w:hAnsiTheme="minorHAnsi" w:cstheme="minorHAnsi"/>
          <w:color w:val="auto"/>
          <w:sz w:val="22"/>
          <w:szCs w:val="22"/>
          <w:lang w:val="en-GB"/>
        </w:rPr>
      </w:pPr>
      <w:proofErr w:type="spellStart"/>
      <w:r>
        <w:rPr>
          <w:rFonts w:asciiTheme="minorHAnsi" w:eastAsia="Calibri" w:hAnsiTheme="minorHAnsi" w:cstheme="minorHAnsi"/>
          <w:color w:val="auto"/>
          <w:sz w:val="22"/>
          <w:szCs w:val="22"/>
          <w:lang w:val="en-GB"/>
        </w:rPr>
        <w:t>Modalitatea</w:t>
      </w:r>
      <w:proofErr w:type="spellEnd"/>
      <w:r>
        <w:rPr>
          <w:rFonts w:asciiTheme="minorHAnsi" w:eastAsia="Calibri" w:hAnsiTheme="minorHAnsi" w:cstheme="minorHAnsi"/>
          <w:color w:val="auto"/>
          <w:sz w:val="22"/>
          <w:szCs w:val="22"/>
          <w:lang w:val="en-GB"/>
        </w:rPr>
        <w:t xml:space="preserve"> de </w:t>
      </w:r>
      <w:proofErr w:type="spellStart"/>
      <w:r>
        <w:rPr>
          <w:rFonts w:asciiTheme="minorHAnsi" w:eastAsia="Calibri" w:hAnsiTheme="minorHAnsi" w:cstheme="minorHAnsi"/>
          <w:color w:val="auto"/>
          <w:sz w:val="22"/>
          <w:szCs w:val="22"/>
          <w:lang w:val="en-GB"/>
        </w:rPr>
        <w:t>respectare</w:t>
      </w:r>
      <w:proofErr w:type="spellEnd"/>
      <w:r>
        <w:rPr>
          <w:rFonts w:asciiTheme="minorHAnsi" w:eastAsia="Calibri" w:hAnsiTheme="minorHAnsi" w:cstheme="minorHAnsi"/>
          <w:color w:val="auto"/>
          <w:sz w:val="22"/>
          <w:szCs w:val="22"/>
          <w:lang w:val="en-GB"/>
        </w:rPr>
        <w:t xml:space="preserve"> a </w:t>
      </w:r>
      <w:proofErr w:type="spellStart"/>
      <w:r>
        <w:rPr>
          <w:rFonts w:asciiTheme="minorHAnsi" w:eastAsia="Calibri" w:hAnsiTheme="minorHAnsi" w:cstheme="minorHAnsi"/>
          <w:color w:val="auto"/>
          <w:sz w:val="22"/>
          <w:szCs w:val="22"/>
          <w:lang w:val="en-GB"/>
        </w:rPr>
        <w:t>principiului</w:t>
      </w:r>
      <w:proofErr w:type="spellEnd"/>
      <w:r>
        <w:rPr>
          <w:rFonts w:asciiTheme="minorHAnsi" w:eastAsia="Calibri" w:hAnsiTheme="minorHAnsi" w:cstheme="minorHAnsi"/>
          <w:color w:val="auto"/>
          <w:sz w:val="22"/>
          <w:szCs w:val="22"/>
          <w:lang w:val="en-GB"/>
        </w:rPr>
        <w:t xml:space="preserve"> DNSH</w:t>
      </w:r>
    </w:p>
    <w:p w:rsidR="00572408" w:rsidRPr="0024501F" w:rsidRDefault="00572408" w:rsidP="0024501F">
      <w:pPr>
        <w:widowControl w:val="0"/>
        <w:tabs>
          <w:tab w:val="left" w:pos="0"/>
        </w:tabs>
        <w:autoSpaceDE w:val="0"/>
        <w:autoSpaceDN w:val="0"/>
        <w:spacing w:after="0" w:line="360" w:lineRule="exact"/>
        <w:ind w:left="720"/>
        <w:jc w:val="both"/>
        <w:rPr>
          <w:rFonts w:cstheme="minorHAnsi"/>
          <w:bCs/>
          <w:i/>
          <w:iCs/>
          <w:color w:val="FF0000"/>
          <w:lang w:val="ro-RO"/>
        </w:rPr>
      </w:pPr>
    </w:p>
    <w:p w:rsidR="00572408" w:rsidRDefault="002F2535" w:rsidP="0024501F">
      <w:pPr>
        <w:widowControl w:val="0"/>
        <w:tabs>
          <w:tab w:val="left" w:pos="0"/>
        </w:tabs>
        <w:autoSpaceDE w:val="0"/>
        <w:autoSpaceDN w:val="0"/>
        <w:spacing w:after="0" w:line="360" w:lineRule="exact"/>
        <w:jc w:val="both"/>
        <w:rPr>
          <w:rFonts w:cstheme="minorHAnsi"/>
          <w:lang w:val="en-GB"/>
        </w:rPr>
      </w:pPr>
      <w:r>
        <w:rPr>
          <w:rFonts w:cstheme="minorHAnsi"/>
          <w:lang w:val="en-GB"/>
        </w:rPr>
        <w:t xml:space="preserve">Se </w:t>
      </w:r>
      <w:proofErr w:type="spellStart"/>
      <w:proofErr w:type="gramStart"/>
      <w:r>
        <w:rPr>
          <w:rFonts w:cstheme="minorHAnsi"/>
          <w:lang w:val="en-GB"/>
        </w:rPr>
        <w:t>va</w:t>
      </w:r>
      <w:proofErr w:type="spellEnd"/>
      <w:proofErr w:type="gramEnd"/>
      <w:r>
        <w:rPr>
          <w:rFonts w:cstheme="minorHAnsi"/>
          <w:lang w:val="en-GB"/>
        </w:rPr>
        <w:t xml:space="preserve"> </w:t>
      </w:r>
      <w:proofErr w:type="spellStart"/>
      <w:r>
        <w:rPr>
          <w:rFonts w:cstheme="minorHAnsi"/>
          <w:lang w:val="en-GB"/>
        </w:rPr>
        <w:t>menționa</w:t>
      </w:r>
      <w:proofErr w:type="spellEnd"/>
      <w:r>
        <w:rPr>
          <w:rFonts w:cstheme="minorHAnsi"/>
          <w:lang w:val="en-GB"/>
        </w:rPr>
        <w:t xml:space="preserve"> </w:t>
      </w:r>
      <w:proofErr w:type="spellStart"/>
      <w:r>
        <w:rPr>
          <w:rFonts w:cstheme="minorHAnsi"/>
          <w:lang w:val="en-GB"/>
        </w:rPr>
        <w:t>faptul</w:t>
      </w:r>
      <w:proofErr w:type="spellEnd"/>
      <w:r>
        <w:rPr>
          <w:rFonts w:cstheme="minorHAnsi"/>
          <w:lang w:val="en-GB"/>
        </w:rPr>
        <w:t xml:space="preserve"> </w:t>
      </w:r>
      <w:proofErr w:type="spellStart"/>
      <w:r>
        <w:rPr>
          <w:rFonts w:cstheme="minorHAnsi"/>
          <w:lang w:val="en-GB"/>
        </w:rPr>
        <w:t>că</w:t>
      </w:r>
      <w:proofErr w:type="spellEnd"/>
      <w:r>
        <w:rPr>
          <w:rFonts w:cstheme="minorHAnsi"/>
          <w:lang w:val="en-GB"/>
        </w:rPr>
        <w:t xml:space="preserve"> se </w:t>
      </w:r>
      <w:proofErr w:type="spellStart"/>
      <w:r>
        <w:rPr>
          <w:rFonts w:cstheme="minorHAnsi"/>
          <w:lang w:val="en-GB"/>
        </w:rPr>
        <w:t>va</w:t>
      </w:r>
      <w:proofErr w:type="spellEnd"/>
      <w:r>
        <w:rPr>
          <w:rFonts w:cstheme="minorHAnsi"/>
          <w:lang w:val="en-GB"/>
        </w:rPr>
        <w:t xml:space="preserve"> </w:t>
      </w:r>
      <w:proofErr w:type="spellStart"/>
      <w:r>
        <w:rPr>
          <w:rFonts w:cstheme="minorHAnsi"/>
          <w:lang w:val="en-GB"/>
        </w:rPr>
        <w:t>asigura</w:t>
      </w:r>
      <w:proofErr w:type="spellEnd"/>
      <w:r>
        <w:rPr>
          <w:rFonts w:cstheme="minorHAnsi"/>
          <w:lang w:val="en-GB"/>
        </w:rPr>
        <w:t xml:space="preserve"> </w:t>
      </w:r>
      <w:proofErr w:type="spellStart"/>
      <w:r w:rsidRPr="002F2535">
        <w:rPr>
          <w:rFonts w:cstheme="minorHAnsi"/>
          <w:lang w:val="en-GB"/>
        </w:rPr>
        <w:t>ca</w:t>
      </w:r>
      <w:proofErr w:type="spellEnd"/>
      <w:r w:rsidRPr="002F2535">
        <w:rPr>
          <w:rFonts w:cstheme="minorHAnsi"/>
          <w:lang w:val="en-GB"/>
        </w:rPr>
        <w:t xml:space="preserve"> in </w:t>
      </w:r>
      <w:proofErr w:type="spellStart"/>
      <w:r w:rsidRPr="002F2535">
        <w:rPr>
          <w:rFonts w:cstheme="minorHAnsi"/>
          <w:lang w:val="en-GB"/>
        </w:rPr>
        <w:t>cazul</w:t>
      </w:r>
      <w:proofErr w:type="spellEnd"/>
      <w:r w:rsidRPr="002F2535">
        <w:rPr>
          <w:rFonts w:cstheme="minorHAnsi"/>
          <w:lang w:val="en-GB"/>
        </w:rPr>
        <w:t xml:space="preserve"> </w:t>
      </w:r>
      <w:proofErr w:type="spellStart"/>
      <w:r w:rsidRPr="002F2535">
        <w:rPr>
          <w:rFonts w:cstheme="minorHAnsi"/>
          <w:lang w:val="en-GB"/>
        </w:rPr>
        <w:t>produselor</w:t>
      </w:r>
      <w:proofErr w:type="spellEnd"/>
      <w:r w:rsidRPr="002F2535">
        <w:rPr>
          <w:rFonts w:cstheme="minorHAnsi"/>
          <w:lang w:val="en-GB"/>
        </w:rPr>
        <w:t xml:space="preserve"> </w:t>
      </w:r>
      <w:proofErr w:type="spellStart"/>
      <w:r w:rsidRPr="002F2535">
        <w:rPr>
          <w:rFonts w:cstheme="minorHAnsi"/>
          <w:lang w:val="en-GB"/>
        </w:rPr>
        <w:t>livrate</w:t>
      </w:r>
      <w:proofErr w:type="spellEnd"/>
      <w:r w:rsidRPr="002F2535">
        <w:rPr>
          <w:rFonts w:cstheme="minorHAnsi"/>
          <w:lang w:val="en-GB"/>
        </w:rPr>
        <w:t xml:space="preserve"> se </w:t>
      </w:r>
      <w:proofErr w:type="spellStart"/>
      <w:r w:rsidRPr="002F2535">
        <w:rPr>
          <w:rFonts w:cstheme="minorHAnsi"/>
          <w:lang w:val="en-GB"/>
        </w:rPr>
        <w:t>va</w:t>
      </w:r>
      <w:proofErr w:type="spellEnd"/>
      <w:r w:rsidRPr="002F2535">
        <w:rPr>
          <w:rFonts w:cstheme="minorHAnsi"/>
          <w:lang w:val="en-GB"/>
        </w:rPr>
        <w:t xml:space="preserve"> </w:t>
      </w:r>
      <w:proofErr w:type="spellStart"/>
      <w:r w:rsidRPr="002F2535">
        <w:rPr>
          <w:rFonts w:cstheme="minorHAnsi"/>
          <w:lang w:val="en-GB"/>
        </w:rPr>
        <w:t>respecta</w:t>
      </w:r>
      <w:proofErr w:type="spellEnd"/>
      <w:r w:rsidRPr="002F2535">
        <w:rPr>
          <w:rFonts w:cstheme="minorHAnsi"/>
          <w:lang w:val="en-GB"/>
        </w:rPr>
        <w:t xml:space="preserve"> </w:t>
      </w:r>
      <w:proofErr w:type="spellStart"/>
      <w:r w:rsidRPr="002F2535">
        <w:rPr>
          <w:rFonts w:cstheme="minorHAnsi"/>
          <w:lang w:val="en-GB"/>
        </w:rPr>
        <w:t>În</w:t>
      </w:r>
      <w:proofErr w:type="spellEnd"/>
      <w:r w:rsidRPr="002F2535">
        <w:rPr>
          <w:rFonts w:cstheme="minorHAnsi"/>
          <w:lang w:val="en-GB"/>
        </w:rPr>
        <w:t xml:space="preserve"> </w:t>
      </w:r>
      <w:proofErr w:type="spellStart"/>
      <w:r w:rsidRPr="002F2535">
        <w:rPr>
          <w:rFonts w:cstheme="minorHAnsi"/>
          <w:lang w:val="en-GB"/>
        </w:rPr>
        <w:t>integralitate</w:t>
      </w:r>
      <w:proofErr w:type="spellEnd"/>
      <w:r w:rsidRPr="002F2535">
        <w:rPr>
          <w:rFonts w:cstheme="minorHAnsi"/>
          <w:lang w:val="en-GB"/>
        </w:rPr>
        <w:t xml:space="preserve"> </w:t>
      </w:r>
      <w:proofErr w:type="spellStart"/>
      <w:r w:rsidRPr="002F2535">
        <w:rPr>
          <w:rFonts w:cstheme="minorHAnsi"/>
          <w:lang w:val="en-GB"/>
        </w:rPr>
        <w:t>principiul</w:t>
      </w:r>
      <w:proofErr w:type="spellEnd"/>
      <w:r w:rsidRPr="002F2535">
        <w:rPr>
          <w:rFonts w:cstheme="minorHAnsi"/>
          <w:lang w:val="en-GB"/>
        </w:rPr>
        <w:t xml:space="preserve"> de "a </w:t>
      </w:r>
      <w:proofErr w:type="spellStart"/>
      <w:r w:rsidRPr="002F2535">
        <w:rPr>
          <w:rFonts w:cstheme="minorHAnsi"/>
          <w:lang w:val="en-GB"/>
        </w:rPr>
        <w:t>nu</w:t>
      </w:r>
      <w:proofErr w:type="spellEnd"/>
      <w:r w:rsidRPr="002F2535">
        <w:rPr>
          <w:rFonts w:cstheme="minorHAnsi"/>
          <w:lang w:val="en-GB"/>
        </w:rPr>
        <w:t xml:space="preserve"> </w:t>
      </w:r>
      <w:proofErr w:type="spellStart"/>
      <w:r w:rsidRPr="002F2535">
        <w:rPr>
          <w:rFonts w:cstheme="minorHAnsi"/>
          <w:lang w:val="en-GB"/>
        </w:rPr>
        <w:t>prejudicia</w:t>
      </w:r>
      <w:proofErr w:type="spellEnd"/>
      <w:r w:rsidRPr="002F2535">
        <w:rPr>
          <w:rFonts w:cstheme="minorHAnsi"/>
          <w:lang w:val="en-GB"/>
        </w:rPr>
        <w:t xml:space="preserve"> </w:t>
      </w:r>
      <w:proofErr w:type="spellStart"/>
      <w:r w:rsidRPr="002F2535">
        <w:rPr>
          <w:rFonts w:cstheme="minorHAnsi"/>
          <w:lang w:val="en-GB"/>
        </w:rPr>
        <w:t>în</w:t>
      </w:r>
      <w:proofErr w:type="spellEnd"/>
      <w:r w:rsidRPr="002F2535">
        <w:rPr>
          <w:rFonts w:cstheme="minorHAnsi"/>
          <w:lang w:val="en-GB"/>
        </w:rPr>
        <w:t xml:space="preserve"> mod </w:t>
      </w:r>
      <w:proofErr w:type="spellStart"/>
      <w:r w:rsidRPr="002F2535">
        <w:rPr>
          <w:rFonts w:cstheme="minorHAnsi"/>
          <w:lang w:val="en-GB"/>
        </w:rPr>
        <w:t>semnificativ</w:t>
      </w:r>
      <w:proofErr w:type="spellEnd"/>
      <w:r w:rsidRPr="002F2535">
        <w:rPr>
          <w:rFonts w:cstheme="minorHAnsi"/>
          <w:lang w:val="en-GB"/>
        </w:rPr>
        <w:t xml:space="preserve">" (DNSH "Do No Significant Harm"), </w:t>
      </w:r>
      <w:proofErr w:type="spellStart"/>
      <w:r w:rsidRPr="002F2535">
        <w:rPr>
          <w:rFonts w:cstheme="minorHAnsi"/>
          <w:lang w:val="en-GB"/>
        </w:rPr>
        <w:t>în</w:t>
      </w:r>
      <w:proofErr w:type="spellEnd"/>
      <w:r w:rsidRPr="002F2535">
        <w:rPr>
          <w:rFonts w:cstheme="minorHAnsi"/>
          <w:lang w:val="en-GB"/>
        </w:rPr>
        <w:t xml:space="preserve"> </w:t>
      </w:r>
      <w:proofErr w:type="spellStart"/>
      <w:r w:rsidRPr="002F2535">
        <w:rPr>
          <w:rFonts w:cstheme="minorHAnsi"/>
          <w:lang w:val="en-GB"/>
        </w:rPr>
        <w:t>conformitate</w:t>
      </w:r>
      <w:proofErr w:type="spellEnd"/>
      <w:r w:rsidRPr="002F2535">
        <w:rPr>
          <w:rFonts w:cstheme="minorHAnsi"/>
          <w:lang w:val="en-GB"/>
        </w:rPr>
        <w:t xml:space="preserve"> cu </w:t>
      </w:r>
      <w:proofErr w:type="spellStart"/>
      <w:r w:rsidRPr="002F2535">
        <w:rPr>
          <w:rFonts w:cstheme="minorHAnsi"/>
          <w:lang w:val="en-GB"/>
        </w:rPr>
        <w:t>Comunicarea</w:t>
      </w:r>
      <w:proofErr w:type="spellEnd"/>
      <w:r w:rsidRPr="002F2535">
        <w:rPr>
          <w:rFonts w:cstheme="minorHAnsi"/>
          <w:lang w:val="en-GB"/>
        </w:rPr>
        <w:t xml:space="preserve"> </w:t>
      </w:r>
      <w:proofErr w:type="spellStart"/>
      <w:r w:rsidRPr="002F2535">
        <w:rPr>
          <w:rFonts w:cstheme="minorHAnsi"/>
          <w:lang w:val="en-GB"/>
        </w:rPr>
        <w:t>Comisiei</w:t>
      </w:r>
      <w:proofErr w:type="spellEnd"/>
      <w:r w:rsidRPr="002F2535">
        <w:rPr>
          <w:rFonts w:cstheme="minorHAnsi"/>
          <w:lang w:val="en-GB"/>
        </w:rPr>
        <w:t xml:space="preserve"> - </w:t>
      </w:r>
      <w:proofErr w:type="spellStart"/>
      <w:r w:rsidRPr="002F2535">
        <w:rPr>
          <w:rFonts w:cstheme="minorHAnsi"/>
          <w:lang w:val="en-GB"/>
        </w:rPr>
        <w:t>Orientari</w:t>
      </w:r>
      <w:proofErr w:type="spellEnd"/>
      <w:r w:rsidRPr="002F2535">
        <w:rPr>
          <w:rFonts w:cstheme="minorHAnsi"/>
          <w:lang w:val="en-GB"/>
        </w:rPr>
        <w:t xml:space="preserve"> </w:t>
      </w:r>
      <w:proofErr w:type="spellStart"/>
      <w:r w:rsidRPr="002F2535">
        <w:rPr>
          <w:rFonts w:cstheme="minorHAnsi"/>
          <w:lang w:val="en-GB"/>
        </w:rPr>
        <w:t>tehnice</w:t>
      </w:r>
      <w:proofErr w:type="spellEnd"/>
      <w:r w:rsidRPr="002F2535">
        <w:rPr>
          <w:rFonts w:cstheme="minorHAnsi"/>
          <w:lang w:val="en-GB"/>
        </w:rPr>
        <w:t xml:space="preserve"> </w:t>
      </w:r>
      <w:proofErr w:type="spellStart"/>
      <w:r w:rsidRPr="002F2535">
        <w:rPr>
          <w:rFonts w:cstheme="minorHAnsi"/>
          <w:lang w:val="en-GB"/>
        </w:rPr>
        <w:t>privind</w:t>
      </w:r>
      <w:proofErr w:type="spellEnd"/>
      <w:r w:rsidRPr="002F2535">
        <w:rPr>
          <w:rFonts w:cstheme="minorHAnsi"/>
          <w:lang w:val="en-GB"/>
        </w:rPr>
        <w:t xml:space="preserve"> </w:t>
      </w:r>
      <w:proofErr w:type="spellStart"/>
      <w:r w:rsidRPr="002F2535">
        <w:rPr>
          <w:rFonts w:cstheme="minorHAnsi"/>
          <w:lang w:val="en-GB"/>
        </w:rPr>
        <w:t>aplicarea</w:t>
      </w:r>
      <w:proofErr w:type="spellEnd"/>
      <w:r w:rsidRPr="002F2535">
        <w:rPr>
          <w:rFonts w:cstheme="minorHAnsi"/>
          <w:lang w:val="en-GB"/>
        </w:rPr>
        <w:t xml:space="preserve"> </w:t>
      </w:r>
      <w:proofErr w:type="spellStart"/>
      <w:r w:rsidRPr="002F2535">
        <w:rPr>
          <w:rFonts w:cstheme="minorHAnsi"/>
          <w:lang w:val="en-GB"/>
        </w:rPr>
        <w:t>acestuia</w:t>
      </w:r>
      <w:proofErr w:type="spellEnd"/>
      <w:r w:rsidRPr="002F2535">
        <w:rPr>
          <w:rFonts w:cstheme="minorHAnsi"/>
          <w:lang w:val="en-GB"/>
        </w:rPr>
        <w:t xml:space="preserve"> in </w:t>
      </w:r>
      <w:proofErr w:type="spellStart"/>
      <w:r w:rsidRPr="002F2535">
        <w:rPr>
          <w:rFonts w:cstheme="minorHAnsi"/>
          <w:lang w:val="en-GB"/>
        </w:rPr>
        <w:t>temeiul</w:t>
      </w:r>
      <w:proofErr w:type="spellEnd"/>
      <w:r w:rsidRPr="002F2535">
        <w:rPr>
          <w:rFonts w:cstheme="minorHAnsi"/>
          <w:lang w:val="en-GB"/>
        </w:rPr>
        <w:t xml:space="preserve"> </w:t>
      </w:r>
      <w:proofErr w:type="spellStart"/>
      <w:r w:rsidRPr="002F2535">
        <w:rPr>
          <w:rFonts w:cstheme="minorHAnsi"/>
          <w:lang w:val="en-GB"/>
        </w:rPr>
        <w:t>Regulamentului</w:t>
      </w:r>
      <w:proofErr w:type="spellEnd"/>
      <w:r w:rsidRPr="002F2535">
        <w:rPr>
          <w:rFonts w:cstheme="minorHAnsi"/>
          <w:lang w:val="en-GB"/>
        </w:rPr>
        <w:t xml:space="preserve"> </w:t>
      </w:r>
      <w:proofErr w:type="spellStart"/>
      <w:r w:rsidRPr="002F2535">
        <w:rPr>
          <w:rFonts w:cstheme="minorHAnsi"/>
          <w:lang w:val="en-GB"/>
        </w:rPr>
        <w:t>privind</w:t>
      </w:r>
      <w:proofErr w:type="spellEnd"/>
      <w:r w:rsidRPr="002F2535">
        <w:rPr>
          <w:rFonts w:cstheme="minorHAnsi"/>
          <w:lang w:val="en-GB"/>
        </w:rPr>
        <w:t xml:space="preserve"> </w:t>
      </w:r>
      <w:proofErr w:type="spellStart"/>
      <w:r w:rsidRPr="002F2535">
        <w:rPr>
          <w:rFonts w:cstheme="minorHAnsi"/>
          <w:lang w:val="en-GB"/>
        </w:rPr>
        <w:lastRenderedPageBreak/>
        <w:t>Mecanismul</w:t>
      </w:r>
      <w:proofErr w:type="spellEnd"/>
      <w:r w:rsidRPr="002F2535">
        <w:rPr>
          <w:rFonts w:cstheme="minorHAnsi"/>
          <w:lang w:val="en-GB"/>
        </w:rPr>
        <w:t xml:space="preserve"> de </w:t>
      </w:r>
      <w:proofErr w:type="spellStart"/>
      <w:r w:rsidRPr="002F2535">
        <w:rPr>
          <w:rFonts w:cstheme="minorHAnsi"/>
          <w:lang w:val="en-GB"/>
        </w:rPr>
        <w:t>redresare</w:t>
      </w:r>
      <w:proofErr w:type="spellEnd"/>
      <w:r w:rsidRPr="002F2535">
        <w:rPr>
          <w:rFonts w:cstheme="minorHAnsi"/>
          <w:lang w:val="en-GB"/>
        </w:rPr>
        <w:t xml:space="preserve"> </w:t>
      </w:r>
      <w:proofErr w:type="spellStart"/>
      <w:r w:rsidRPr="002F2535">
        <w:rPr>
          <w:rFonts w:cstheme="minorHAnsi"/>
          <w:lang w:val="en-GB"/>
        </w:rPr>
        <w:t>si</w:t>
      </w:r>
      <w:proofErr w:type="spellEnd"/>
      <w:r w:rsidRPr="002F2535">
        <w:rPr>
          <w:rFonts w:cstheme="minorHAnsi"/>
          <w:lang w:val="en-GB"/>
        </w:rPr>
        <w:t xml:space="preserve"> </w:t>
      </w:r>
      <w:proofErr w:type="spellStart"/>
      <w:r w:rsidRPr="002F2535">
        <w:rPr>
          <w:rFonts w:cstheme="minorHAnsi"/>
          <w:lang w:val="en-GB"/>
        </w:rPr>
        <w:t>rezilienta</w:t>
      </w:r>
      <w:proofErr w:type="spellEnd"/>
      <w:r w:rsidRPr="002F2535">
        <w:rPr>
          <w:rFonts w:cstheme="minorHAnsi"/>
          <w:lang w:val="en-GB"/>
        </w:rPr>
        <w:t xml:space="preserve"> (2021/C58/01).</w:t>
      </w:r>
    </w:p>
    <w:p w:rsidR="002F2535" w:rsidRDefault="002F2535" w:rsidP="0024501F">
      <w:pPr>
        <w:widowControl w:val="0"/>
        <w:tabs>
          <w:tab w:val="left" w:pos="0"/>
        </w:tabs>
        <w:autoSpaceDE w:val="0"/>
        <w:autoSpaceDN w:val="0"/>
        <w:spacing w:after="0" w:line="360" w:lineRule="exact"/>
        <w:jc w:val="both"/>
        <w:rPr>
          <w:rFonts w:cstheme="minorHAnsi"/>
          <w:lang w:val="en-GB"/>
        </w:rPr>
      </w:pPr>
    </w:p>
    <w:p w:rsidR="002F2535" w:rsidRPr="002F2535" w:rsidRDefault="002F2535" w:rsidP="002F2535">
      <w:pPr>
        <w:widowControl w:val="0"/>
        <w:tabs>
          <w:tab w:val="left" w:pos="0"/>
        </w:tabs>
        <w:autoSpaceDE w:val="0"/>
        <w:autoSpaceDN w:val="0"/>
        <w:spacing w:after="0" w:line="360" w:lineRule="exact"/>
        <w:jc w:val="both"/>
        <w:rPr>
          <w:rFonts w:cstheme="minorHAnsi"/>
          <w:lang w:val="en-GB"/>
        </w:rPr>
      </w:pPr>
      <w:proofErr w:type="spellStart"/>
      <w:r>
        <w:rPr>
          <w:rFonts w:cstheme="minorHAnsi"/>
          <w:lang w:val="en-GB"/>
        </w:rPr>
        <w:t>P</w:t>
      </w:r>
      <w:r w:rsidRPr="002F2535">
        <w:rPr>
          <w:rFonts w:cstheme="minorHAnsi"/>
          <w:lang w:val="en-GB"/>
        </w:rPr>
        <w:t>e</w:t>
      </w:r>
      <w:proofErr w:type="spellEnd"/>
      <w:r w:rsidRPr="002F2535">
        <w:rPr>
          <w:rFonts w:cstheme="minorHAnsi"/>
          <w:lang w:val="en-GB"/>
        </w:rPr>
        <w:t xml:space="preserve"> </w:t>
      </w:r>
      <w:proofErr w:type="spellStart"/>
      <w:r w:rsidRPr="002F2535">
        <w:rPr>
          <w:rFonts w:cstheme="minorHAnsi"/>
          <w:lang w:val="en-GB"/>
        </w:rPr>
        <w:t>întreaga</w:t>
      </w:r>
      <w:proofErr w:type="spellEnd"/>
      <w:r w:rsidRPr="002F2535">
        <w:rPr>
          <w:rFonts w:cstheme="minorHAnsi"/>
          <w:lang w:val="en-GB"/>
        </w:rPr>
        <w:t xml:space="preserve"> </w:t>
      </w:r>
      <w:proofErr w:type="spellStart"/>
      <w:r w:rsidRPr="002F2535">
        <w:rPr>
          <w:rFonts w:cstheme="minorHAnsi"/>
          <w:lang w:val="en-GB"/>
        </w:rPr>
        <w:t>durată</w:t>
      </w:r>
      <w:proofErr w:type="spellEnd"/>
      <w:r w:rsidRPr="002F2535">
        <w:rPr>
          <w:rFonts w:cstheme="minorHAnsi"/>
          <w:lang w:val="en-GB"/>
        </w:rPr>
        <w:t xml:space="preserve"> a </w:t>
      </w:r>
      <w:proofErr w:type="spellStart"/>
      <w:r w:rsidRPr="002F2535">
        <w:rPr>
          <w:rFonts w:cstheme="minorHAnsi"/>
          <w:lang w:val="en-GB"/>
        </w:rPr>
        <w:t>ciclului</w:t>
      </w:r>
      <w:proofErr w:type="spellEnd"/>
      <w:r w:rsidRPr="002F2535">
        <w:rPr>
          <w:rFonts w:cstheme="minorHAnsi"/>
          <w:lang w:val="en-GB"/>
        </w:rPr>
        <w:t xml:space="preserve"> de </w:t>
      </w:r>
      <w:proofErr w:type="spellStart"/>
      <w:r w:rsidRPr="002F2535">
        <w:rPr>
          <w:rFonts w:cstheme="minorHAnsi"/>
          <w:lang w:val="en-GB"/>
        </w:rPr>
        <w:t>viață</w:t>
      </w:r>
      <w:proofErr w:type="spellEnd"/>
      <w:r w:rsidRPr="002F2535">
        <w:rPr>
          <w:rFonts w:cstheme="minorHAnsi"/>
          <w:lang w:val="en-GB"/>
        </w:rPr>
        <w:t xml:space="preserve"> a </w:t>
      </w:r>
      <w:proofErr w:type="spellStart"/>
      <w:r w:rsidRPr="002F2535">
        <w:rPr>
          <w:rFonts w:cstheme="minorHAnsi"/>
          <w:lang w:val="en-GB"/>
        </w:rPr>
        <w:t>produselor</w:t>
      </w:r>
      <w:proofErr w:type="spellEnd"/>
      <w:r w:rsidRPr="002F2535">
        <w:rPr>
          <w:rFonts w:cstheme="minorHAnsi"/>
          <w:lang w:val="en-GB"/>
        </w:rPr>
        <w:t xml:space="preserve">, nu </w:t>
      </w:r>
      <w:proofErr w:type="spellStart"/>
      <w:r w:rsidRPr="002F2535">
        <w:rPr>
          <w:rFonts w:cstheme="minorHAnsi"/>
          <w:lang w:val="en-GB"/>
        </w:rPr>
        <w:t>vor</w:t>
      </w:r>
      <w:proofErr w:type="spellEnd"/>
      <w:r w:rsidRPr="002F2535">
        <w:rPr>
          <w:rFonts w:cstheme="minorHAnsi"/>
          <w:lang w:val="en-GB"/>
        </w:rPr>
        <w:t xml:space="preserve"> fi </w:t>
      </w:r>
      <w:proofErr w:type="spellStart"/>
      <w:r w:rsidRPr="002F2535">
        <w:rPr>
          <w:rFonts w:cstheme="minorHAnsi"/>
          <w:lang w:val="en-GB"/>
        </w:rPr>
        <w:t>prejudiciate</w:t>
      </w:r>
      <w:proofErr w:type="spellEnd"/>
      <w:r w:rsidRPr="002F2535">
        <w:rPr>
          <w:rFonts w:cstheme="minorHAnsi"/>
          <w:lang w:val="en-GB"/>
        </w:rPr>
        <w:t xml:space="preserve"> </w:t>
      </w:r>
      <w:proofErr w:type="spellStart"/>
      <w:r w:rsidRPr="002F2535">
        <w:rPr>
          <w:rFonts w:cstheme="minorHAnsi"/>
          <w:lang w:val="en-GB"/>
        </w:rPr>
        <w:t>niciunul</w:t>
      </w:r>
      <w:proofErr w:type="spellEnd"/>
      <w:r w:rsidRPr="002F2535">
        <w:rPr>
          <w:rFonts w:cstheme="minorHAnsi"/>
          <w:lang w:val="en-GB"/>
        </w:rPr>
        <w:t xml:space="preserve"> </w:t>
      </w:r>
      <w:proofErr w:type="spellStart"/>
      <w:r w:rsidRPr="002F2535">
        <w:rPr>
          <w:rFonts w:cstheme="minorHAnsi"/>
          <w:lang w:val="en-GB"/>
        </w:rPr>
        <w:t>dintre</w:t>
      </w:r>
      <w:proofErr w:type="spellEnd"/>
      <w:r w:rsidRPr="002F2535">
        <w:rPr>
          <w:rFonts w:cstheme="minorHAnsi"/>
          <w:lang w:val="en-GB"/>
        </w:rPr>
        <w:t xml:space="preserve"> </w:t>
      </w:r>
      <w:proofErr w:type="spellStart"/>
      <w:r w:rsidRPr="002F2535">
        <w:rPr>
          <w:rFonts w:cstheme="minorHAnsi"/>
          <w:lang w:val="en-GB"/>
        </w:rPr>
        <w:t>cele</w:t>
      </w:r>
      <w:proofErr w:type="spellEnd"/>
      <w:r w:rsidRPr="002F2535">
        <w:rPr>
          <w:rFonts w:cstheme="minorHAnsi"/>
          <w:lang w:val="en-GB"/>
        </w:rPr>
        <w:t xml:space="preserve"> 6 </w:t>
      </w:r>
      <w:proofErr w:type="spellStart"/>
      <w:r w:rsidRPr="002F2535">
        <w:rPr>
          <w:rFonts w:cstheme="minorHAnsi"/>
          <w:lang w:val="en-GB"/>
        </w:rPr>
        <w:t>obiective</w:t>
      </w:r>
      <w:proofErr w:type="spellEnd"/>
      <w:r w:rsidRPr="002F2535">
        <w:rPr>
          <w:rFonts w:cstheme="minorHAnsi"/>
          <w:lang w:val="en-GB"/>
        </w:rPr>
        <w:t xml:space="preserve"> de </w:t>
      </w:r>
      <w:proofErr w:type="spellStart"/>
      <w:r w:rsidRPr="002F2535">
        <w:rPr>
          <w:rFonts w:cstheme="minorHAnsi"/>
          <w:lang w:val="en-GB"/>
        </w:rPr>
        <w:t>mediu</w:t>
      </w:r>
      <w:proofErr w:type="spellEnd"/>
      <w:r w:rsidRPr="002F2535">
        <w:rPr>
          <w:rFonts w:cstheme="minorHAnsi"/>
          <w:lang w:val="en-GB"/>
        </w:rPr>
        <w:t xml:space="preserve">, </w:t>
      </w:r>
      <w:proofErr w:type="spellStart"/>
      <w:r w:rsidRPr="002F2535">
        <w:rPr>
          <w:rFonts w:cstheme="minorHAnsi"/>
          <w:lang w:val="en-GB"/>
        </w:rPr>
        <w:t>prin</w:t>
      </w:r>
      <w:proofErr w:type="spellEnd"/>
      <w:r w:rsidRPr="002F2535">
        <w:rPr>
          <w:rFonts w:cstheme="minorHAnsi"/>
          <w:lang w:val="en-GB"/>
        </w:rPr>
        <w:t xml:space="preserve"> </w:t>
      </w:r>
      <w:proofErr w:type="spellStart"/>
      <w:r w:rsidRPr="002F2535">
        <w:rPr>
          <w:rFonts w:cstheme="minorHAnsi"/>
          <w:lang w:val="en-GB"/>
        </w:rPr>
        <w:t>raportare</w:t>
      </w:r>
      <w:proofErr w:type="spellEnd"/>
      <w:r w:rsidRPr="002F2535">
        <w:rPr>
          <w:rFonts w:cstheme="minorHAnsi"/>
          <w:lang w:val="en-GB"/>
        </w:rPr>
        <w:t xml:space="preserve"> la </w:t>
      </w:r>
      <w:proofErr w:type="spellStart"/>
      <w:r w:rsidRPr="002F2535">
        <w:rPr>
          <w:rFonts w:cstheme="minorHAnsi"/>
          <w:lang w:val="en-GB"/>
        </w:rPr>
        <w:t>prevederile</w:t>
      </w:r>
      <w:proofErr w:type="spellEnd"/>
      <w:r w:rsidRPr="002F2535">
        <w:rPr>
          <w:rFonts w:cstheme="minorHAnsi"/>
          <w:lang w:val="en-GB"/>
        </w:rPr>
        <w:t xml:space="preserve"> art.17 din </w:t>
      </w:r>
      <w:proofErr w:type="spellStart"/>
      <w:r w:rsidRPr="002F2535">
        <w:rPr>
          <w:rFonts w:cstheme="minorHAnsi"/>
          <w:lang w:val="en-GB"/>
        </w:rPr>
        <w:t>Regulamentului</w:t>
      </w:r>
      <w:proofErr w:type="spellEnd"/>
      <w:r w:rsidRPr="002F2535">
        <w:rPr>
          <w:rFonts w:cstheme="minorHAnsi"/>
          <w:lang w:val="en-GB"/>
        </w:rPr>
        <w:t xml:space="preserve"> (UE) 2020/852, </w:t>
      </w:r>
      <w:proofErr w:type="spellStart"/>
      <w:r w:rsidRPr="002F2535">
        <w:rPr>
          <w:rFonts w:cstheme="minorHAnsi"/>
          <w:lang w:val="en-GB"/>
        </w:rPr>
        <w:t>respectiv</w:t>
      </w:r>
      <w:proofErr w:type="spellEnd"/>
      <w:r w:rsidRPr="002F2535">
        <w:rPr>
          <w:rFonts w:cstheme="minorHAnsi"/>
          <w:lang w:val="en-GB"/>
        </w:rPr>
        <w:t>:</w:t>
      </w:r>
    </w:p>
    <w:p w:rsidR="002F2535" w:rsidRPr="002F2535" w:rsidRDefault="002F2535" w:rsidP="002F2535">
      <w:pPr>
        <w:widowControl w:val="0"/>
        <w:tabs>
          <w:tab w:val="left" w:pos="0"/>
        </w:tabs>
        <w:autoSpaceDE w:val="0"/>
        <w:autoSpaceDN w:val="0"/>
        <w:spacing w:after="0" w:line="360" w:lineRule="exact"/>
        <w:jc w:val="both"/>
        <w:rPr>
          <w:rFonts w:cstheme="minorHAnsi"/>
          <w:lang w:val="en-GB"/>
        </w:rPr>
      </w:pPr>
      <w:r w:rsidRPr="002F2535">
        <w:rPr>
          <w:rFonts w:cstheme="minorHAnsi"/>
          <w:lang w:val="en-GB"/>
        </w:rPr>
        <w:t>•</w:t>
      </w:r>
      <w:r w:rsidRPr="002F2535">
        <w:rPr>
          <w:rFonts w:cstheme="minorHAnsi"/>
          <w:lang w:val="en-GB"/>
        </w:rPr>
        <w:tab/>
      </w:r>
      <w:proofErr w:type="spellStart"/>
      <w:r w:rsidRPr="002F2535">
        <w:rPr>
          <w:rFonts w:cstheme="minorHAnsi"/>
          <w:lang w:val="en-GB"/>
        </w:rPr>
        <w:t>atenuarea</w:t>
      </w:r>
      <w:proofErr w:type="spellEnd"/>
      <w:r w:rsidRPr="002F2535">
        <w:rPr>
          <w:rFonts w:cstheme="minorHAnsi"/>
          <w:lang w:val="en-GB"/>
        </w:rPr>
        <w:t xml:space="preserve">  </w:t>
      </w:r>
      <w:proofErr w:type="spellStart"/>
      <w:r w:rsidRPr="002F2535">
        <w:rPr>
          <w:rFonts w:cstheme="minorHAnsi"/>
          <w:lang w:val="en-GB"/>
        </w:rPr>
        <w:t>schimbarilor</w:t>
      </w:r>
      <w:proofErr w:type="spellEnd"/>
      <w:r w:rsidRPr="002F2535">
        <w:rPr>
          <w:rFonts w:cstheme="minorHAnsi"/>
          <w:lang w:val="en-GB"/>
        </w:rPr>
        <w:t xml:space="preserve">  </w:t>
      </w:r>
      <w:proofErr w:type="spellStart"/>
      <w:r w:rsidRPr="002F2535">
        <w:rPr>
          <w:rFonts w:cstheme="minorHAnsi"/>
          <w:lang w:val="en-GB"/>
        </w:rPr>
        <w:t>climatice</w:t>
      </w:r>
      <w:proofErr w:type="spellEnd"/>
      <w:r w:rsidRPr="002F2535">
        <w:rPr>
          <w:rFonts w:cstheme="minorHAnsi"/>
          <w:lang w:val="en-GB"/>
        </w:rPr>
        <w:t xml:space="preserve">,  </w:t>
      </w:r>
      <w:proofErr w:type="spellStart"/>
      <w:r w:rsidRPr="002F2535">
        <w:rPr>
          <w:rFonts w:cstheme="minorHAnsi"/>
          <w:lang w:val="en-GB"/>
        </w:rPr>
        <w:t>produsele</w:t>
      </w:r>
      <w:proofErr w:type="spellEnd"/>
      <w:r w:rsidRPr="002F2535">
        <w:rPr>
          <w:rFonts w:cstheme="minorHAnsi"/>
          <w:lang w:val="en-GB"/>
        </w:rPr>
        <w:t xml:space="preserve">  </w:t>
      </w:r>
      <w:proofErr w:type="spellStart"/>
      <w:r w:rsidRPr="002F2535">
        <w:rPr>
          <w:rFonts w:cstheme="minorHAnsi"/>
          <w:lang w:val="en-GB"/>
        </w:rPr>
        <w:t>urmand</w:t>
      </w:r>
      <w:proofErr w:type="spellEnd"/>
      <w:r w:rsidRPr="002F2535">
        <w:rPr>
          <w:rFonts w:cstheme="minorHAnsi"/>
          <w:lang w:val="en-GB"/>
        </w:rPr>
        <w:t xml:space="preserve">  a  fi  </w:t>
      </w:r>
      <w:proofErr w:type="spellStart"/>
      <w:r w:rsidRPr="002F2535">
        <w:rPr>
          <w:rFonts w:cstheme="minorHAnsi"/>
          <w:lang w:val="en-GB"/>
        </w:rPr>
        <w:t>conforme</w:t>
      </w:r>
      <w:proofErr w:type="spellEnd"/>
      <w:r w:rsidRPr="002F2535">
        <w:rPr>
          <w:rFonts w:cstheme="minorHAnsi"/>
          <w:lang w:val="en-GB"/>
        </w:rPr>
        <w:t xml:space="preserve">  cu  </w:t>
      </w:r>
      <w:proofErr w:type="spellStart"/>
      <w:r w:rsidRPr="002F2535">
        <w:rPr>
          <w:rFonts w:cstheme="minorHAnsi"/>
          <w:lang w:val="en-GB"/>
        </w:rPr>
        <w:t>cerintele</w:t>
      </w:r>
      <w:proofErr w:type="spellEnd"/>
      <w:r w:rsidRPr="002F2535">
        <w:rPr>
          <w:rFonts w:cstheme="minorHAnsi"/>
          <w:lang w:val="en-GB"/>
        </w:rPr>
        <w:t xml:space="preserve"> </w:t>
      </w:r>
      <w:proofErr w:type="spellStart"/>
      <w:r w:rsidRPr="002F2535">
        <w:rPr>
          <w:rFonts w:cstheme="minorHAnsi"/>
          <w:lang w:val="en-GB"/>
        </w:rPr>
        <w:t>privind</w:t>
      </w:r>
      <w:proofErr w:type="spellEnd"/>
      <w:r w:rsidRPr="002F2535">
        <w:rPr>
          <w:rFonts w:cstheme="minorHAnsi"/>
          <w:lang w:val="en-GB"/>
        </w:rPr>
        <w:t xml:space="preserve"> </w:t>
      </w:r>
      <w:proofErr w:type="spellStart"/>
      <w:r w:rsidRPr="002F2535">
        <w:rPr>
          <w:rFonts w:cstheme="minorHAnsi"/>
          <w:lang w:val="en-GB"/>
        </w:rPr>
        <w:t>energia</w:t>
      </w:r>
      <w:proofErr w:type="spellEnd"/>
      <w:r w:rsidRPr="002F2535">
        <w:rPr>
          <w:rFonts w:cstheme="minorHAnsi"/>
          <w:lang w:val="en-GB"/>
        </w:rPr>
        <w:t xml:space="preserve"> conform </w:t>
      </w:r>
      <w:proofErr w:type="spellStart"/>
      <w:r w:rsidRPr="002F2535">
        <w:rPr>
          <w:rFonts w:cstheme="minorHAnsi"/>
          <w:lang w:val="en-GB"/>
        </w:rPr>
        <w:t>Directivei</w:t>
      </w:r>
      <w:proofErr w:type="spellEnd"/>
      <w:r w:rsidRPr="002F2535">
        <w:rPr>
          <w:rFonts w:cstheme="minorHAnsi"/>
          <w:lang w:val="en-GB"/>
        </w:rPr>
        <w:t xml:space="preserve"> 2009/125/CE.</w:t>
      </w:r>
    </w:p>
    <w:p w:rsidR="002F2535" w:rsidRPr="002F2535" w:rsidRDefault="002F2535" w:rsidP="002F2535">
      <w:pPr>
        <w:widowControl w:val="0"/>
        <w:tabs>
          <w:tab w:val="left" w:pos="0"/>
        </w:tabs>
        <w:autoSpaceDE w:val="0"/>
        <w:autoSpaceDN w:val="0"/>
        <w:spacing w:after="0" w:line="360" w:lineRule="exact"/>
        <w:jc w:val="both"/>
        <w:rPr>
          <w:rFonts w:cstheme="minorHAnsi"/>
          <w:lang w:val="en-GB"/>
        </w:rPr>
      </w:pPr>
      <w:r w:rsidRPr="002F2535">
        <w:rPr>
          <w:rFonts w:cstheme="minorHAnsi"/>
          <w:lang w:val="en-GB"/>
        </w:rPr>
        <w:t>•</w:t>
      </w:r>
      <w:r w:rsidRPr="002F2535">
        <w:rPr>
          <w:rFonts w:cstheme="minorHAnsi"/>
          <w:lang w:val="en-GB"/>
        </w:rPr>
        <w:tab/>
      </w:r>
      <w:proofErr w:type="spellStart"/>
      <w:proofErr w:type="gramStart"/>
      <w:r w:rsidRPr="002F2535">
        <w:rPr>
          <w:rFonts w:cstheme="minorHAnsi"/>
          <w:lang w:val="en-GB"/>
        </w:rPr>
        <w:t>adaptarea</w:t>
      </w:r>
      <w:proofErr w:type="spellEnd"/>
      <w:proofErr w:type="gramEnd"/>
      <w:r w:rsidRPr="002F2535">
        <w:rPr>
          <w:rFonts w:cstheme="minorHAnsi"/>
          <w:lang w:val="en-GB"/>
        </w:rPr>
        <w:t xml:space="preserve"> la </w:t>
      </w:r>
      <w:proofErr w:type="spellStart"/>
      <w:r w:rsidRPr="002F2535">
        <w:rPr>
          <w:rFonts w:cstheme="minorHAnsi"/>
          <w:lang w:val="en-GB"/>
        </w:rPr>
        <w:t>schimbarile</w:t>
      </w:r>
      <w:proofErr w:type="spellEnd"/>
      <w:r w:rsidRPr="002F2535">
        <w:rPr>
          <w:rFonts w:cstheme="minorHAnsi"/>
          <w:lang w:val="en-GB"/>
        </w:rPr>
        <w:t xml:space="preserve"> </w:t>
      </w:r>
      <w:proofErr w:type="spellStart"/>
      <w:r w:rsidRPr="002F2535">
        <w:rPr>
          <w:rFonts w:cstheme="minorHAnsi"/>
          <w:lang w:val="en-GB"/>
        </w:rPr>
        <w:t>climatice</w:t>
      </w:r>
      <w:proofErr w:type="spellEnd"/>
      <w:r w:rsidRPr="002F2535">
        <w:rPr>
          <w:rFonts w:cstheme="minorHAnsi"/>
          <w:lang w:val="en-GB"/>
        </w:rPr>
        <w:t>;</w:t>
      </w:r>
    </w:p>
    <w:p w:rsidR="002F2535" w:rsidRPr="002F2535" w:rsidRDefault="002F2535" w:rsidP="002F2535">
      <w:pPr>
        <w:widowControl w:val="0"/>
        <w:tabs>
          <w:tab w:val="left" w:pos="0"/>
        </w:tabs>
        <w:autoSpaceDE w:val="0"/>
        <w:autoSpaceDN w:val="0"/>
        <w:spacing w:after="0" w:line="360" w:lineRule="exact"/>
        <w:jc w:val="both"/>
        <w:rPr>
          <w:rFonts w:cstheme="minorHAnsi"/>
          <w:lang w:val="en-GB"/>
        </w:rPr>
      </w:pPr>
      <w:r w:rsidRPr="002F2535">
        <w:rPr>
          <w:rFonts w:cstheme="minorHAnsi"/>
          <w:lang w:val="en-GB"/>
        </w:rPr>
        <w:t>•</w:t>
      </w:r>
      <w:r w:rsidRPr="002F2535">
        <w:rPr>
          <w:rFonts w:cstheme="minorHAnsi"/>
          <w:lang w:val="en-GB"/>
        </w:rPr>
        <w:tab/>
      </w:r>
      <w:proofErr w:type="spellStart"/>
      <w:proofErr w:type="gramStart"/>
      <w:r w:rsidRPr="002F2535">
        <w:rPr>
          <w:rFonts w:cstheme="minorHAnsi"/>
          <w:lang w:val="en-GB"/>
        </w:rPr>
        <w:t>utilizarea</w:t>
      </w:r>
      <w:proofErr w:type="spellEnd"/>
      <w:proofErr w:type="gramEnd"/>
      <w:r w:rsidRPr="002F2535">
        <w:rPr>
          <w:rFonts w:cstheme="minorHAnsi"/>
          <w:lang w:val="en-GB"/>
        </w:rPr>
        <w:t xml:space="preserve"> </w:t>
      </w:r>
      <w:proofErr w:type="spellStart"/>
      <w:r w:rsidRPr="002F2535">
        <w:rPr>
          <w:rFonts w:cstheme="minorHAnsi"/>
          <w:lang w:val="en-GB"/>
        </w:rPr>
        <w:t>durabila</w:t>
      </w:r>
      <w:proofErr w:type="spellEnd"/>
      <w:r w:rsidRPr="002F2535">
        <w:rPr>
          <w:rFonts w:cstheme="minorHAnsi"/>
          <w:lang w:val="en-GB"/>
        </w:rPr>
        <w:t xml:space="preserve"> </w:t>
      </w:r>
      <w:proofErr w:type="spellStart"/>
      <w:r w:rsidRPr="002F2535">
        <w:rPr>
          <w:rFonts w:cstheme="minorHAnsi"/>
          <w:lang w:val="en-GB"/>
        </w:rPr>
        <w:t>si</w:t>
      </w:r>
      <w:proofErr w:type="spellEnd"/>
      <w:r w:rsidRPr="002F2535">
        <w:rPr>
          <w:rFonts w:cstheme="minorHAnsi"/>
          <w:lang w:val="en-GB"/>
        </w:rPr>
        <w:t xml:space="preserve"> </w:t>
      </w:r>
      <w:proofErr w:type="spellStart"/>
      <w:r w:rsidRPr="002F2535">
        <w:rPr>
          <w:rFonts w:cstheme="minorHAnsi"/>
          <w:lang w:val="en-GB"/>
        </w:rPr>
        <w:t>protectia</w:t>
      </w:r>
      <w:proofErr w:type="spellEnd"/>
      <w:r w:rsidRPr="002F2535">
        <w:rPr>
          <w:rFonts w:cstheme="minorHAnsi"/>
          <w:lang w:val="en-GB"/>
        </w:rPr>
        <w:t xml:space="preserve"> </w:t>
      </w:r>
      <w:proofErr w:type="spellStart"/>
      <w:r w:rsidRPr="002F2535">
        <w:rPr>
          <w:rFonts w:cstheme="minorHAnsi"/>
          <w:lang w:val="en-GB"/>
        </w:rPr>
        <w:t>resurselor</w:t>
      </w:r>
      <w:proofErr w:type="spellEnd"/>
      <w:r w:rsidRPr="002F2535">
        <w:rPr>
          <w:rFonts w:cstheme="minorHAnsi"/>
          <w:lang w:val="en-GB"/>
        </w:rPr>
        <w:t xml:space="preserve"> de </w:t>
      </w:r>
      <w:proofErr w:type="spellStart"/>
      <w:r w:rsidRPr="002F2535">
        <w:rPr>
          <w:rFonts w:cstheme="minorHAnsi"/>
          <w:lang w:val="en-GB"/>
        </w:rPr>
        <w:t>apa</w:t>
      </w:r>
      <w:proofErr w:type="spellEnd"/>
      <w:r w:rsidRPr="002F2535">
        <w:rPr>
          <w:rFonts w:cstheme="minorHAnsi"/>
          <w:lang w:val="en-GB"/>
        </w:rPr>
        <w:t xml:space="preserve"> </w:t>
      </w:r>
      <w:proofErr w:type="spellStart"/>
      <w:r w:rsidRPr="002F2535">
        <w:rPr>
          <w:rFonts w:cstheme="minorHAnsi"/>
          <w:lang w:val="en-GB"/>
        </w:rPr>
        <w:t>si</w:t>
      </w:r>
      <w:proofErr w:type="spellEnd"/>
      <w:r w:rsidRPr="002F2535">
        <w:rPr>
          <w:rFonts w:cstheme="minorHAnsi"/>
          <w:lang w:val="en-GB"/>
        </w:rPr>
        <w:t xml:space="preserve"> a </w:t>
      </w:r>
      <w:proofErr w:type="spellStart"/>
      <w:r w:rsidRPr="002F2535">
        <w:rPr>
          <w:rFonts w:cstheme="minorHAnsi"/>
          <w:lang w:val="en-GB"/>
        </w:rPr>
        <w:t>celor</w:t>
      </w:r>
      <w:proofErr w:type="spellEnd"/>
      <w:r w:rsidRPr="002F2535">
        <w:rPr>
          <w:rFonts w:cstheme="minorHAnsi"/>
          <w:lang w:val="en-GB"/>
        </w:rPr>
        <w:t xml:space="preserve"> marine;</w:t>
      </w:r>
    </w:p>
    <w:p w:rsidR="002F2535" w:rsidRPr="002F2535" w:rsidRDefault="002F2535" w:rsidP="002F2535">
      <w:pPr>
        <w:widowControl w:val="0"/>
        <w:tabs>
          <w:tab w:val="left" w:pos="0"/>
        </w:tabs>
        <w:autoSpaceDE w:val="0"/>
        <w:autoSpaceDN w:val="0"/>
        <w:spacing w:after="0" w:line="360" w:lineRule="exact"/>
        <w:jc w:val="both"/>
        <w:rPr>
          <w:rFonts w:cstheme="minorHAnsi"/>
          <w:lang w:val="en-GB"/>
        </w:rPr>
      </w:pPr>
      <w:r w:rsidRPr="002F2535">
        <w:rPr>
          <w:rFonts w:cstheme="minorHAnsi"/>
          <w:lang w:val="en-GB"/>
        </w:rPr>
        <w:t>•</w:t>
      </w:r>
      <w:r w:rsidRPr="002F2535">
        <w:rPr>
          <w:rFonts w:cstheme="minorHAnsi"/>
          <w:lang w:val="en-GB"/>
        </w:rPr>
        <w:tab/>
      </w:r>
      <w:proofErr w:type="spellStart"/>
      <w:r w:rsidRPr="002F2535">
        <w:rPr>
          <w:rFonts w:cstheme="minorHAnsi"/>
          <w:lang w:val="en-GB"/>
        </w:rPr>
        <w:t>tranzitia</w:t>
      </w:r>
      <w:proofErr w:type="spellEnd"/>
      <w:r w:rsidRPr="002F2535">
        <w:rPr>
          <w:rFonts w:cstheme="minorHAnsi"/>
          <w:lang w:val="en-GB"/>
        </w:rPr>
        <w:t xml:space="preserve">  </w:t>
      </w:r>
      <w:proofErr w:type="spellStart"/>
      <w:r w:rsidRPr="002F2535">
        <w:rPr>
          <w:rFonts w:cstheme="minorHAnsi"/>
          <w:lang w:val="en-GB"/>
        </w:rPr>
        <w:t>catre</w:t>
      </w:r>
      <w:proofErr w:type="spellEnd"/>
      <w:r w:rsidRPr="002F2535">
        <w:rPr>
          <w:rFonts w:cstheme="minorHAnsi"/>
          <w:lang w:val="en-GB"/>
        </w:rPr>
        <w:t xml:space="preserve">  o  </w:t>
      </w:r>
      <w:proofErr w:type="spellStart"/>
      <w:r w:rsidRPr="002F2535">
        <w:rPr>
          <w:rFonts w:cstheme="minorHAnsi"/>
          <w:lang w:val="en-GB"/>
        </w:rPr>
        <w:t>economie</w:t>
      </w:r>
      <w:proofErr w:type="spellEnd"/>
      <w:r w:rsidRPr="002F2535">
        <w:rPr>
          <w:rFonts w:cstheme="minorHAnsi"/>
          <w:lang w:val="en-GB"/>
        </w:rPr>
        <w:t xml:space="preserve">  </w:t>
      </w:r>
      <w:proofErr w:type="spellStart"/>
      <w:r w:rsidRPr="002F2535">
        <w:rPr>
          <w:rFonts w:cstheme="minorHAnsi"/>
          <w:lang w:val="en-GB"/>
        </w:rPr>
        <w:t>circulara</w:t>
      </w:r>
      <w:proofErr w:type="spellEnd"/>
      <w:r w:rsidRPr="002F2535">
        <w:rPr>
          <w:rFonts w:cstheme="minorHAnsi"/>
          <w:lang w:val="en-GB"/>
        </w:rPr>
        <w:t xml:space="preserve">,  </w:t>
      </w:r>
      <w:proofErr w:type="spellStart"/>
      <w:r w:rsidRPr="002F2535">
        <w:rPr>
          <w:rFonts w:cstheme="minorHAnsi"/>
          <w:lang w:val="en-GB"/>
        </w:rPr>
        <w:t>inclusiv</w:t>
      </w:r>
      <w:proofErr w:type="spellEnd"/>
      <w:r w:rsidRPr="002F2535">
        <w:rPr>
          <w:rFonts w:cstheme="minorHAnsi"/>
          <w:lang w:val="en-GB"/>
        </w:rPr>
        <w:t xml:space="preserve">  </w:t>
      </w:r>
      <w:proofErr w:type="spellStart"/>
      <w:r w:rsidRPr="002F2535">
        <w:rPr>
          <w:rFonts w:cstheme="minorHAnsi"/>
          <w:lang w:val="en-GB"/>
        </w:rPr>
        <w:t>prevenirea</w:t>
      </w:r>
      <w:proofErr w:type="spellEnd"/>
      <w:r w:rsidRPr="002F2535">
        <w:rPr>
          <w:rFonts w:cstheme="minorHAnsi"/>
          <w:lang w:val="en-GB"/>
        </w:rPr>
        <w:t xml:space="preserve">  </w:t>
      </w:r>
      <w:proofErr w:type="spellStart"/>
      <w:r w:rsidRPr="002F2535">
        <w:rPr>
          <w:rFonts w:cstheme="minorHAnsi"/>
          <w:lang w:val="en-GB"/>
        </w:rPr>
        <w:t>generarii</w:t>
      </w:r>
      <w:proofErr w:type="spellEnd"/>
      <w:r w:rsidRPr="002F2535">
        <w:rPr>
          <w:rFonts w:cstheme="minorHAnsi"/>
          <w:lang w:val="en-GB"/>
        </w:rPr>
        <w:t xml:space="preserve">  de  </w:t>
      </w:r>
      <w:proofErr w:type="spellStart"/>
      <w:r w:rsidRPr="002F2535">
        <w:rPr>
          <w:rFonts w:cstheme="minorHAnsi"/>
          <w:lang w:val="en-GB"/>
        </w:rPr>
        <w:t>deseuri</w:t>
      </w:r>
      <w:proofErr w:type="spellEnd"/>
      <w:r w:rsidRPr="002F2535">
        <w:rPr>
          <w:rFonts w:cstheme="minorHAnsi"/>
          <w:lang w:val="en-GB"/>
        </w:rPr>
        <w:t xml:space="preserve">  </w:t>
      </w:r>
      <w:proofErr w:type="spellStart"/>
      <w:r w:rsidRPr="002F2535">
        <w:rPr>
          <w:rFonts w:cstheme="minorHAnsi"/>
          <w:lang w:val="en-GB"/>
        </w:rPr>
        <w:t>si</w:t>
      </w:r>
      <w:proofErr w:type="spellEnd"/>
      <w:r w:rsidRPr="002F2535">
        <w:rPr>
          <w:rFonts w:cstheme="minorHAnsi"/>
          <w:lang w:val="en-GB"/>
        </w:rPr>
        <w:t xml:space="preserve"> </w:t>
      </w:r>
      <w:proofErr w:type="spellStart"/>
      <w:r w:rsidRPr="002F2535">
        <w:rPr>
          <w:rFonts w:cstheme="minorHAnsi"/>
          <w:lang w:val="en-GB"/>
        </w:rPr>
        <w:t>reciclarea</w:t>
      </w:r>
      <w:proofErr w:type="spellEnd"/>
      <w:r w:rsidRPr="002F2535">
        <w:rPr>
          <w:rFonts w:cstheme="minorHAnsi"/>
          <w:lang w:val="en-GB"/>
        </w:rPr>
        <w:t xml:space="preserve"> </w:t>
      </w:r>
      <w:proofErr w:type="spellStart"/>
      <w:r w:rsidRPr="002F2535">
        <w:rPr>
          <w:rFonts w:cstheme="minorHAnsi"/>
          <w:lang w:val="en-GB"/>
        </w:rPr>
        <w:t>acestora</w:t>
      </w:r>
      <w:proofErr w:type="spellEnd"/>
      <w:r w:rsidRPr="002F2535">
        <w:rPr>
          <w:rFonts w:cstheme="minorHAnsi"/>
          <w:lang w:val="en-GB"/>
        </w:rPr>
        <w:t>.</w:t>
      </w:r>
    </w:p>
    <w:p w:rsidR="002F2535" w:rsidRPr="002F2535" w:rsidRDefault="002F2535" w:rsidP="002F2535">
      <w:pPr>
        <w:widowControl w:val="0"/>
        <w:tabs>
          <w:tab w:val="left" w:pos="0"/>
        </w:tabs>
        <w:autoSpaceDE w:val="0"/>
        <w:autoSpaceDN w:val="0"/>
        <w:spacing w:after="0" w:line="360" w:lineRule="exact"/>
        <w:jc w:val="both"/>
        <w:rPr>
          <w:rFonts w:cstheme="minorHAnsi"/>
          <w:lang w:val="en-GB"/>
        </w:rPr>
      </w:pPr>
      <w:r w:rsidRPr="002F2535">
        <w:rPr>
          <w:rFonts w:cstheme="minorHAnsi"/>
          <w:lang w:val="en-GB"/>
        </w:rPr>
        <w:t>•</w:t>
      </w:r>
      <w:r w:rsidRPr="002F2535">
        <w:rPr>
          <w:rFonts w:cstheme="minorHAnsi"/>
          <w:lang w:val="en-GB"/>
        </w:rPr>
        <w:tab/>
      </w:r>
      <w:proofErr w:type="spellStart"/>
      <w:proofErr w:type="gramStart"/>
      <w:r w:rsidRPr="002F2535">
        <w:rPr>
          <w:rFonts w:cstheme="minorHAnsi"/>
          <w:lang w:val="en-GB"/>
        </w:rPr>
        <w:t>prevenirea</w:t>
      </w:r>
      <w:proofErr w:type="spellEnd"/>
      <w:proofErr w:type="gramEnd"/>
      <w:r w:rsidRPr="002F2535">
        <w:rPr>
          <w:rFonts w:cstheme="minorHAnsi"/>
          <w:lang w:val="en-GB"/>
        </w:rPr>
        <w:t xml:space="preserve"> </w:t>
      </w:r>
      <w:proofErr w:type="spellStart"/>
      <w:r w:rsidRPr="002F2535">
        <w:rPr>
          <w:rFonts w:cstheme="minorHAnsi"/>
          <w:lang w:val="en-GB"/>
        </w:rPr>
        <w:t>si</w:t>
      </w:r>
      <w:proofErr w:type="spellEnd"/>
      <w:r w:rsidRPr="002F2535">
        <w:rPr>
          <w:rFonts w:cstheme="minorHAnsi"/>
          <w:lang w:val="en-GB"/>
        </w:rPr>
        <w:t xml:space="preserve"> </w:t>
      </w:r>
      <w:proofErr w:type="spellStart"/>
      <w:r w:rsidRPr="002F2535">
        <w:rPr>
          <w:rFonts w:cstheme="minorHAnsi"/>
          <w:lang w:val="en-GB"/>
        </w:rPr>
        <w:t>controlul</w:t>
      </w:r>
      <w:proofErr w:type="spellEnd"/>
      <w:r w:rsidRPr="002F2535">
        <w:rPr>
          <w:rFonts w:cstheme="minorHAnsi"/>
          <w:lang w:val="en-GB"/>
        </w:rPr>
        <w:t xml:space="preserve"> </w:t>
      </w:r>
      <w:proofErr w:type="spellStart"/>
      <w:r w:rsidRPr="002F2535">
        <w:rPr>
          <w:rFonts w:cstheme="minorHAnsi"/>
          <w:lang w:val="en-GB"/>
        </w:rPr>
        <w:t>poluarii</w:t>
      </w:r>
      <w:proofErr w:type="spellEnd"/>
      <w:r w:rsidRPr="002F2535">
        <w:rPr>
          <w:rFonts w:cstheme="minorHAnsi"/>
          <w:lang w:val="en-GB"/>
        </w:rPr>
        <w:t>;</w:t>
      </w:r>
    </w:p>
    <w:p w:rsidR="002F2535" w:rsidRPr="0024501F" w:rsidRDefault="002F2535" w:rsidP="002F2535">
      <w:pPr>
        <w:widowControl w:val="0"/>
        <w:tabs>
          <w:tab w:val="left" w:pos="0"/>
        </w:tabs>
        <w:autoSpaceDE w:val="0"/>
        <w:autoSpaceDN w:val="0"/>
        <w:spacing w:after="0" w:line="360" w:lineRule="exact"/>
        <w:jc w:val="both"/>
        <w:rPr>
          <w:rFonts w:cstheme="minorHAnsi"/>
          <w:lang w:val="en-GB"/>
        </w:rPr>
      </w:pPr>
      <w:r w:rsidRPr="002F2535">
        <w:rPr>
          <w:rFonts w:cstheme="minorHAnsi"/>
          <w:lang w:val="en-GB"/>
        </w:rPr>
        <w:t>•</w:t>
      </w:r>
      <w:r w:rsidRPr="002F2535">
        <w:rPr>
          <w:rFonts w:cstheme="minorHAnsi"/>
          <w:lang w:val="en-GB"/>
        </w:rPr>
        <w:tab/>
      </w:r>
      <w:proofErr w:type="spellStart"/>
      <w:proofErr w:type="gramStart"/>
      <w:r w:rsidRPr="002F2535">
        <w:rPr>
          <w:rFonts w:cstheme="minorHAnsi"/>
          <w:lang w:val="en-GB"/>
        </w:rPr>
        <w:t>protectia</w:t>
      </w:r>
      <w:proofErr w:type="spellEnd"/>
      <w:proofErr w:type="gramEnd"/>
      <w:r w:rsidRPr="002F2535">
        <w:rPr>
          <w:rFonts w:cstheme="minorHAnsi"/>
          <w:lang w:val="en-GB"/>
        </w:rPr>
        <w:t xml:space="preserve"> </w:t>
      </w:r>
      <w:proofErr w:type="spellStart"/>
      <w:r w:rsidRPr="002F2535">
        <w:rPr>
          <w:rFonts w:cstheme="minorHAnsi"/>
          <w:lang w:val="en-GB"/>
        </w:rPr>
        <w:t>si</w:t>
      </w:r>
      <w:proofErr w:type="spellEnd"/>
      <w:r w:rsidRPr="002F2535">
        <w:rPr>
          <w:rFonts w:cstheme="minorHAnsi"/>
          <w:lang w:val="en-GB"/>
        </w:rPr>
        <w:t xml:space="preserve"> </w:t>
      </w:r>
      <w:proofErr w:type="spellStart"/>
      <w:r w:rsidRPr="002F2535">
        <w:rPr>
          <w:rFonts w:cstheme="minorHAnsi"/>
          <w:lang w:val="en-GB"/>
        </w:rPr>
        <w:t>refacerea</w:t>
      </w:r>
      <w:proofErr w:type="spellEnd"/>
      <w:r w:rsidRPr="002F2535">
        <w:rPr>
          <w:rFonts w:cstheme="minorHAnsi"/>
          <w:lang w:val="en-GB"/>
        </w:rPr>
        <w:t xml:space="preserve"> </w:t>
      </w:r>
      <w:proofErr w:type="spellStart"/>
      <w:r w:rsidRPr="002F2535">
        <w:rPr>
          <w:rFonts w:cstheme="minorHAnsi"/>
          <w:lang w:val="en-GB"/>
        </w:rPr>
        <w:t>biodiversitatii</w:t>
      </w:r>
      <w:proofErr w:type="spellEnd"/>
      <w:r w:rsidRPr="002F2535">
        <w:rPr>
          <w:rFonts w:cstheme="minorHAnsi"/>
          <w:lang w:val="en-GB"/>
        </w:rPr>
        <w:t xml:space="preserve"> </w:t>
      </w:r>
      <w:proofErr w:type="spellStart"/>
      <w:r w:rsidRPr="002F2535">
        <w:rPr>
          <w:rFonts w:cstheme="minorHAnsi"/>
          <w:lang w:val="en-GB"/>
        </w:rPr>
        <w:t>si</w:t>
      </w:r>
      <w:proofErr w:type="spellEnd"/>
      <w:r w:rsidRPr="002F2535">
        <w:rPr>
          <w:rFonts w:cstheme="minorHAnsi"/>
          <w:lang w:val="en-GB"/>
        </w:rPr>
        <w:t xml:space="preserve"> a </w:t>
      </w:r>
      <w:proofErr w:type="spellStart"/>
      <w:r w:rsidRPr="002F2535">
        <w:rPr>
          <w:rFonts w:cstheme="minorHAnsi"/>
          <w:lang w:val="en-GB"/>
        </w:rPr>
        <w:t>ecosistemelor</w:t>
      </w:r>
      <w:proofErr w:type="spellEnd"/>
      <w:r w:rsidRPr="002F2535">
        <w:rPr>
          <w:rFonts w:cstheme="minorHAnsi"/>
          <w:lang w:val="en-GB"/>
        </w:rPr>
        <w:t>.</w:t>
      </w:r>
    </w:p>
    <w:p w:rsidR="004E1871" w:rsidRDefault="004E1871" w:rsidP="0024501F">
      <w:pPr>
        <w:widowControl w:val="0"/>
        <w:tabs>
          <w:tab w:val="left" w:pos="0"/>
        </w:tabs>
        <w:autoSpaceDE w:val="0"/>
        <w:autoSpaceDN w:val="0"/>
        <w:spacing w:after="0" w:line="360" w:lineRule="exact"/>
        <w:jc w:val="both"/>
        <w:rPr>
          <w:rFonts w:cstheme="minorHAnsi"/>
          <w:lang w:val="en-GB"/>
        </w:rPr>
      </w:pPr>
    </w:p>
    <w:p w:rsidR="002F2535" w:rsidRDefault="002F2535" w:rsidP="0024501F">
      <w:pPr>
        <w:widowControl w:val="0"/>
        <w:tabs>
          <w:tab w:val="left" w:pos="0"/>
        </w:tabs>
        <w:autoSpaceDE w:val="0"/>
        <w:autoSpaceDN w:val="0"/>
        <w:spacing w:after="0" w:line="360" w:lineRule="exact"/>
        <w:jc w:val="both"/>
        <w:rPr>
          <w:rFonts w:cstheme="minorHAnsi"/>
          <w:lang w:val="en-GB"/>
        </w:rPr>
      </w:pPr>
      <w:proofErr w:type="spellStart"/>
      <w:proofErr w:type="gramStart"/>
      <w:r w:rsidRPr="002F2535">
        <w:rPr>
          <w:rFonts w:cstheme="minorHAnsi"/>
          <w:lang w:val="en-GB"/>
        </w:rPr>
        <w:t>Produsele</w:t>
      </w:r>
      <w:proofErr w:type="spellEnd"/>
      <w:r w:rsidRPr="002F2535">
        <w:rPr>
          <w:rFonts w:cstheme="minorHAnsi"/>
          <w:lang w:val="en-GB"/>
        </w:rPr>
        <w:t xml:space="preserve">  </w:t>
      </w:r>
      <w:proofErr w:type="spellStart"/>
      <w:r w:rsidRPr="002F2535">
        <w:rPr>
          <w:rFonts w:cstheme="minorHAnsi"/>
          <w:lang w:val="en-GB"/>
        </w:rPr>
        <w:t>vor</w:t>
      </w:r>
      <w:proofErr w:type="spellEnd"/>
      <w:proofErr w:type="gramEnd"/>
      <w:r w:rsidRPr="002F2535">
        <w:rPr>
          <w:rFonts w:cstheme="minorHAnsi"/>
          <w:lang w:val="en-GB"/>
        </w:rPr>
        <w:t xml:space="preserve">  </w:t>
      </w:r>
      <w:proofErr w:type="spellStart"/>
      <w:r w:rsidRPr="002F2535">
        <w:rPr>
          <w:rFonts w:cstheme="minorHAnsi"/>
          <w:lang w:val="en-GB"/>
        </w:rPr>
        <w:t>respecta</w:t>
      </w:r>
      <w:proofErr w:type="spellEnd"/>
      <w:r w:rsidRPr="002F2535">
        <w:rPr>
          <w:rFonts w:cstheme="minorHAnsi"/>
          <w:lang w:val="en-GB"/>
        </w:rPr>
        <w:t xml:space="preserve">  </w:t>
      </w:r>
      <w:proofErr w:type="spellStart"/>
      <w:r w:rsidRPr="002F2535">
        <w:rPr>
          <w:rFonts w:cstheme="minorHAnsi"/>
          <w:lang w:val="en-GB"/>
        </w:rPr>
        <w:t>prevederile</w:t>
      </w:r>
      <w:proofErr w:type="spellEnd"/>
      <w:r w:rsidRPr="002F2535">
        <w:rPr>
          <w:rFonts w:cstheme="minorHAnsi"/>
          <w:lang w:val="en-GB"/>
        </w:rPr>
        <w:t xml:space="preserve"> </w:t>
      </w:r>
      <w:proofErr w:type="spellStart"/>
      <w:r w:rsidRPr="002F2535">
        <w:rPr>
          <w:rFonts w:cstheme="minorHAnsi"/>
          <w:lang w:val="en-GB"/>
        </w:rPr>
        <w:t>legale</w:t>
      </w:r>
      <w:proofErr w:type="spellEnd"/>
      <w:r w:rsidRPr="002F2535">
        <w:rPr>
          <w:rFonts w:cstheme="minorHAnsi"/>
          <w:lang w:val="en-GB"/>
        </w:rPr>
        <w:t xml:space="preserve"> </w:t>
      </w:r>
      <w:proofErr w:type="spellStart"/>
      <w:r w:rsidRPr="002F2535">
        <w:rPr>
          <w:rFonts w:cstheme="minorHAnsi"/>
          <w:lang w:val="en-GB"/>
        </w:rPr>
        <w:t>în</w:t>
      </w:r>
      <w:proofErr w:type="spellEnd"/>
      <w:r w:rsidRPr="002F2535">
        <w:rPr>
          <w:rFonts w:cstheme="minorHAnsi"/>
          <w:lang w:val="en-GB"/>
        </w:rPr>
        <w:t xml:space="preserve"> </w:t>
      </w:r>
      <w:proofErr w:type="spellStart"/>
      <w:r w:rsidRPr="002F2535">
        <w:rPr>
          <w:rFonts w:cstheme="minorHAnsi"/>
          <w:lang w:val="en-GB"/>
        </w:rPr>
        <w:t>vigoare</w:t>
      </w:r>
      <w:proofErr w:type="spellEnd"/>
      <w:r w:rsidRPr="002F2535">
        <w:rPr>
          <w:rFonts w:cstheme="minorHAnsi"/>
          <w:lang w:val="en-GB"/>
        </w:rPr>
        <w:t xml:space="preserve">, </w:t>
      </w:r>
      <w:proofErr w:type="spellStart"/>
      <w:r w:rsidRPr="002F2535">
        <w:rPr>
          <w:rFonts w:cstheme="minorHAnsi"/>
          <w:lang w:val="en-GB"/>
        </w:rPr>
        <w:t>inclusiv</w:t>
      </w:r>
      <w:proofErr w:type="spellEnd"/>
      <w:r w:rsidRPr="002F2535">
        <w:rPr>
          <w:rFonts w:cstheme="minorHAnsi"/>
          <w:lang w:val="en-GB"/>
        </w:rPr>
        <w:t xml:space="preserve"> </w:t>
      </w:r>
      <w:proofErr w:type="spellStart"/>
      <w:r w:rsidRPr="002F2535">
        <w:rPr>
          <w:rFonts w:cstheme="minorHAnsi"/>
          <w:lang w:val="en-GB"/>
        </w:rPr>
        <w:t>standardele</w:t>
      </w:r>
      <w:proofErr w:type="spellEnd"/>
      <w:r w:rsidRPr="002F2535">
        <w:rPr>
          <w:rFonts w:cstheme="minorHAnsi"/>
          <w:lang w:val="en-GB"/>
        </w:rPr>
        <w:t xml:space="preserve"> </w:t>
      </w:r>
      <w:proofErr w:type="spellStart"/>
      <w:r w:rsidRPr="002F2535">
        <w:rPr>
          <w:rFonts w:cstheme="minorHAnsi"/>
          <w:lang w:val="en-GB"/>
        </w:rPr>
        <w:t>europene</w:t>
      </w:r>
      <w:proofErr w:type="spellEnd"/>
      <w:r w:rsidRPr="002F2535">
        <w:rPr>
          <w:rFonts w:cstheme="minorHAnsi"/>
          <w:lang w:val="en-GB"/>
        </w:rPr>
        <w:t xml:space="preserve"> cu </w:t>
      </w:r>
      <w:proofErr w:type="spellStart"/>
      <w:r w:rsidRPr="002F2535">
        <w:rPr>
          <w:rFonts w:cstheme="minorHAnsi"/>
          <w:lang w:val="en-GB"/>
        </w:rPr>
        <w:t>privire</w:t>
      </w:r>
      <w:proofErr w:type="spellEnd"/>
      <w:r w:rsidRPr="002F2535">
        <w:rPr>
          <w:rFonts w:cstheme="minorHAnsi"/>
          <w:lang w:val="en-GB"/>
        </w:rPr>
        <w:t xml:space="preserve"> la </w:t>
      </w:r>
      <w:proofErr w:type="spellStart"/>
      <w:r w:rsidRPr="002F2535">
        <w:rPr>
          <w:rFonts w:cstheme="minorHAnsi"/>
          <w:lang w:val="en-GB"/>
        </w:rPr>
        <w:t>producerea</w:t>
      </w:r>
      <w:proofErr w:type="spellEnd"/>
      <w:r w:rsidRPr="002F2535">
        <w:rPr>
          <w:rFonts w:cstheme="minorHAnsi"/>
          <w:lang w:val="en-GB"/>
        </w:rPr>
        <w:t xml:space="preserve"> </w:t>
      </w:r>
      <w:proofErr w:type="spellStart"/>
      <w:r w:rsidRPr="002F2535">
        <w:rPr>
          <w:rFonts w:cstheme="minorHAnsi"/>
          <w:lang w:val="en-GB"/>
        </w:rPr>
        <w:t>acestora</w:t>
      </w:r>
      <w:proofErr w:type="spellEnd"/>
      <w:r w:rsidRPr="002F2535">
        <w:rPr>
          <w:rFonts w:cstheme="minorHAnsi"/>
          <w:lang w:val="en-GB"/>
        </w:rPr>
        <w:t xml:space="preserve"> (</w:t>
      </w:r>
      <w:proofErr w:type="spellStart"/>
      <w:r w:rsidRPr="002F2535">
        <w:rPr>
          <w:rFonts w:cstheme="minorHAnsi"/>
          <w:lang w:val="en-GB"/>
        </w:rPr>
        <w:t>inclusiv</w:t>
      </w:r>
      <w:proofErr w:type="spellEnd"/>
      <w:r w:rsidRPr="002F2535">
        <w:rPr>
          <w:rFonts w:cstheme="minorHAnsi"/>
          <w:lang w:val="en-GB"/>
        </w:rPr>
        <w:t xml:space="preserve"> </w:t>
      </w:r>
      <w:proofErr w:type="spellStart"/>
      <w:r w:rsidRPr="002F2535">
        <w:rPr>
          <w:rFonts w:cstheme="minorHAnsi"/>
          <w:lang w:val="en-GB"/>
        </w:rPr>
        <w:t>cele</w:t>
      </w:r>
      <w:proofErr w:type="spellEnd"/>
      <w:r w:rsidRPr="002F2535">
        <w:rPr>
          <w:rFonts w:cstheme="minorHAnsi"/>
          <w:lang w:val="en-GB"/>
        </w:rPr>
        <w:t xml:space="preserve"> legate de </w:t>
      </w:r>
      <w:proofErr w:type="spellStart"/>
      <w:r w:rsidRPr="002F2535">
        <w:rPr>
          <w:rFonts w:cstheme="minorHAnsi"/>
          <w:lang w:val="en-GB"/>
        </w:rPr>
        <w:t>mediu</w:t>
      </w:r>
      <w:proofErr w:type="spellEnd"/>
      <w:r w:rsidRPr="002F2535">
        <w:rPr>
          <w:rFonts w:cstheme="minorHAnsi"/>
          <w:lang w:val="en-GB"/>
        </w:rPr>
        <w:t xml:space="preserve">) </w:t>
      </w:r>
      <w:proofErr w:type="spellStart"/>
      <w:r w:rsidRPr="002F2535">
        <w:rPr>
          <w:rFonts w:cstheme="minorHAnsi"/>
          <w:lang w:val="en-GB"/>
        </w:rPr>
        <w:t>cerintele</w:t>
      </w:r>
      <w:proofErr w:type="spellEnd"/>
      <w:r w:rsidRPr="002F2535">
        <w:rPr>
          <w:rFonts w:cstheme="minorHAnsi"/>
          <w:lang w:val="en-GB"/>
        </w:rPr>
        <w:t xml:space="preserve"> de </w:t>
      </w:r>
      <w:proofErr w:type="spellStart"/>
      <w:r w:rsidRPr="002F2535">
        <w:rPr>
          <w:rFonts w:cstheme="minorHAnsi"/>
          <w:lang w:val="en-GB"/>
        </w:rPr>
        <w:t>eficienta</w:t>
      </w:r>
      <w:proofErr w:type="spellEnd"/>
      <w:r w:rsidRPr="002F2535">
        <w:rPr>
          <w:rFonts w:cstheme="minorHAnsi"/>
          <w:lang w:val="en-GB"/>
        </w:rPr>
        <w:t xml:space="preserve"> a </w:t>
      </w:r>
      <w:proofErr w:type="spellStart"/>
      <w:r w:rsidRPr="002F2535">
        <w:rPr>
          <w:rFonts w:cstheme="minorHAnsi"/>
          <w:lang w:val="en-GB"/>
        </w:rPr>
        <w:t>materialelor</w:t>
      </w:r>
      <w:proofErr w:type="spellEnd"/>
      <w:r w:rsidRPr="002F2535">
        <w:rPr>
          <w:rFonts w:cstheme="minorHAnsi"/>
          <w:lang w:val="en-GB"/>
        </w:rPr>
        <w:t xml:space="preserve"> </w:t>
      </w:r>
      <w:proofErr w:type="spellStart"/>
      <w:r w:rsidRPr="002F2535">
        <w:rPr>
          <w:rFonts w:cstheme="minorHAnsi"/>
          <w:lang w:val="en-GB"/>
        </w:rPr>
        <w:t>stabilite</w:t>
      </w:r>
      <w:proofErr w:type="spellEnd"/>
      <w:r w:rsidRPr="002F2535">
        <w:rPr>
          <w:rFonts w:cstheme="minorHAnsi"/>
          <w:lang w:val="en-GB"/>
        </w:rPr>
        <w:t xml:space="preserve"> in </w:t>
      </w:r>
      <w:proofErr w:type="spellStart"/>
      <w:r w:rsidRPr="002F2535">
        <w:rPr>
          <w:rFonts w:cstheme="minorHAnsi"/>
          <w:lang w:val="en-GB"/>
        </w:rPr>
        <w:t>conformitate</w:t>
      </w:r>
      <w:proofErr w:type="spellEnd"/>
      <w:r w:rsidRPr="002F2535">
        <w:rPr>
          <w:rFonts w:cstheme="minorHAnsi"/>
          <w:lang w:val="en-GB"/>
        </w:rPr>
        <w:t xml:space="preserve"> cu </w:t>
      </w:r>
      <w:proofErr w:type="spellStart"/>
      <w:r w:rsidRPr="002F2535">
        <w:rPr>
          <w:rFonts w:cstheme="minorHAnsi"/>
          <w:lang w:val="en-GB"/>
        </w:rPr>
        <w:t>Directiva</w:t>
      </w:r>
      <w:proofErr w:type="spellEnd"/>
      <w:r w:rsidRPr="002F2535">
        <w:rPr>
          <w:rFonts w:cstheme="minorHAnsi"/>
          <w:lang w:val="en-GB"/>
        </w:rPr>
        <w:t xml:space="preserve"> 2009/125/CE. </w:t>
      </w:r>
      <w:proofErr w:type="spellStart"/>
      <w:r w:rsidRPr="002F2535">
        <w:rPr>
          <w:rFonts w:cstheme="minorHAnsi"/>
          <w:lang w:val="en-GB"/>
        </w:rPr>
        <w:t>Produsele</w:t>
      </w:r>
      <w:proofErr w:type="spellEnd"/>
      <w:r w:rsidRPr="002F2535">
        <w:rPr>
          <w:rFonts w:cstheme="minorHAnsi"/>
          <w:lang w:val="en-GB"/>
        </w:rPr>
        <w:t xml:space="preserve"> nu </w:t>
      </w:r>
      <w:proofErr w:type="spellStart"/>
      <w:r w:rsidRPr="002F2535">
        <w:rPr>
          <w:rFonts w:cstheme="minorHAnsi"/>
          <w:lang w:val="en-GB"/>
        </w:rPr>
        <w:t>vor</w:t>
      </w:r>
      <w:proofErr w:type="spellEnd"/>
      <w:r w:rsidRPr="002F2535">
        <w:rPr>
          <w:rFonts w:cstheme="minorHAnsi"/>
          <w:lang w:val="en-GB"/>
        </w:rPr>
        <w:t xml:space="preserve"> </w:t>
      </w:r>
      <w:proofErr w:type="spellStart"/>
      <w:r w:rsidRPr="002F2535">
        <w:rPr>
          <w:rFonts w:cstheme="minorHAnsi"/>
          <w:lang w:val="en-GB"/>
        </w:rPr>
        <w:t>contine</w:t>
      </w:r>
      <w:proofErr w:type="spellEnd"/>
      <w:r w:rsidRPr="002F2535">
        <w:rPr>
          <w:rFonts w:cstheme="minorHAnsi"/>
          <w:lang w:val="en-GB"/>
        </w:rPr>
        <w:t xml:space="preserve"> </w:t>
      </w:r>
      <w:proofErr w:type="spellStart"/>
      <w:r w:rsidRPr="002F2535">
        <w:rPr>
          <w:rFonts w:cstheme="minorHAnsi"/>
          <w:lang w:val="en-GB"/>
        </w:rPr>
        <w:t>substantele</w:t>
      </w:r>
      <w:proofErr w:type="spellEnd"/>
      <w:r w:rsidRPr="002F2535">
        <w:rPr>
          <w:rFonts w:cstheme="minorHAnsi"/>
          <w:lang w:val="en-GB"/>
        </w:rPr>
        <w:t xml:space="preserve"> </w:t>
      </w:r>
      <w:proofErr w:type="spellStart"/>
      <w:r w:rsidRPr="002F2535">
        <w:rPr>
          <w:rFonts w:cstheme="minorHAnsi"/>
          <w:lang w:val="en-GB"/>
        </w:rPr>
        <w:t>restrictionate</w:t>
      </w:r>
      <w:proofErr w:type="spellEnd"/>
      <w:r w:rsidRPr="002F2535">
        <w:rPr>
          <w:rFonts w:cstheme="minorHAnsi"/>
          <w:lang w:val="en-GB"/>
        </w:rPr>
        <w:t xml:space="preserve"> enumerate in </w:t>
      </w:r>
      <w:proofErr w:type="spellStart"/>
      <w:r w:rsidRPr="002F2535">
        <w:rPr>
          <w:rFonts w:cstheme="minorHAnsi"/>
          <w:lang w:val="en-GB"/>
        </w:rPr>
        <w:t>Anexa</w:t>
      </w:r>
      <w:proofErr w:type="spellEnd"/>
      <w:r w:rsidRPr="002F2535">
        <w:rPr>
          <w:rFonts w:cstheme="minorHAnsi"/>
          <w:lang w:val="en-GB"/>
        </w:rPr>
        <w:t xml:space="preserve"> ÎÎ a </w:t>
      </w:r>
      <w:proofErr w:type="spellStart"/>
      <w:r w:rsidRPr="002F2535">
        <w:rPr>
          <w:rFonts w:cstheme="minorHAnsi"/>
          <w:lang w:val="en-GB"/>
        </w:rPr>
        <w:t>Directivei</w:t>
      </w:r>
      <w:proofErr w:type="spellEnd"/>
      <w:r w:rsidRPr="002F2535">
        <w:rPr>
          <w:rFonts w:cstheme="minorHAnsi"/>
          <w:lang w:val="en-GB"/>
        </w:rPr>
        <w:t xml:space="preserve"> 1011/65/</w:t>
      </w:r>
      <w:proofErr w:type="spellStart"/>
      <w:r w:rsidRPr="002F2535">
        <w:rPr>
          <w:rFonts w:cstheme="minorHAnsi"/>
          <w:lang w:val="en-GB"/>
        </w:rPr>
        <w:t>Cem</w:t>
      </w:r>
      <w:proofErr w:type="spellEnd"/>
      <w:r w:rsidRPr="002F2535">
        <w:rPr>
          <w:rFonts w:cstheme="minorHAnsi"/>
          <w:lang w:val="en-GB"/>
        </w:rPr>
        <w:t xml:space="preserve">, cu </w:t>
      </w:r>
      <w:proofErr w:type="spellStart"/>
      <w:r w:rsidRPr="002F2535">
        <w:rPr>
          <w:rFonts w:cstheme="minorHAnsi"/>
          <w:lang w:val="en-GB"/>
        </w:rPr>
        <w:t>exceptia</w:t>
      </w:r>
      <w:proofErr w:type="spellEnd"/>
      <w:r w:rsidRPr="002F2535">
        <w:rPr>
          <w:rFonts w:cstheme="minorHAnsi"/>
          <w:lang w:val="en-GB"/>
        </w:rPr>
        <w:t xml:space="preserve"> </w:t>
      </w:r>
      <w:proofErr w:type="spellStart"/>
      <w:r w:rsidRPr="002F2535">
        <w:rPr>
          <w:rFonts w:cstheme="minorHAnsi"/>
          <w:lang w:val="en-GB"/>
        </w:rPr>
        <w:t>cazului</w:t>
      </w:r>
      <w:proofErr w:type="spellEnd"/>
      <w:r w:rsidRPr="002F2535">
        <w:rPr>
          <w:rFonts w:cstheme="minorHAnsi"/>
          <w:lang w:val="en-GB"/>
        </w:rPr>
        <w:t xml:space="preserve"> in care </w:t>
      </w:r>
      <w:proofErr w:type="spellStart"/>
      <w:r w:rsidRPr="002F2535">
        <w:rPr>
          <w:rFonts w:cstheme="minorHAnsi"/>
          <w:lang w:val="en-GB"/>
        </w:rPr>
        <w:t>valorile</w:t>
      </w:r>
      <w:proofErr w:type="spellEnd"/>
      <w:r w:rsidRPr="002F2535">
        <w:rPr>
          <w:rFonts w:cstheme="minorHAnsi"/>
          <w:lang w:val="en-GB"/>
        </w:rPr>
        <w:t xml:space="preserve"> </w:t>
      </w:r>
      <w:proofErr w:type="spellStart"/>
      <w:r w:rsidRPr="002F2535">
        <w:rPr>
          <w:rFonts w:cstheme="minorHAnsi"/>
          <w:lang w:val="en-GB"/>
        </w:rPr>
        <w:t>concentratiei</w:t>
      </w:r>
      <w:proofErr w:type="spellEnd"/>
      <w:r w:rsidRPr="002F2535">
        <w:rPr>
          <w:rFonts w:cstheme="minorHAnsi"/>
          <w:lang w:val="en-GB"/>
        </w:rPr>
        <w:t xml:space="preserve"> in </w:t>
      </w:r>
      <w:proofErr w:type="spellStart"/>
      <w:r w:rsidRPr="002F2535">
        <w:rPr>
          <w:rFonts w:cstheme="minorHAnsi"/>
          <w:lang w:val="en-GB"/>
        </w:rPr>
        <w:t>greutate</w:t>
      </w:r>
      <w:proofErr w:type="spellEnd"/>
      <w:r w:rsidRPr="002F2535">
        <w:rPr>
          <w:rFonts w:cstheme="minorHAnsi"/>
          <w:lang w:val="en-GB"/>
        </w:rPr>
        <w:t xml:space="preserve"> in </w:t>
      </w:r>
      <w:proofErr w:type="spellStart"/>
      <w:r w:rsidRPr="002F2535">
        <w:rPr>
          <w:rFonts w:cstheme="minorHAnsi"/>
          <w:lang w:val="en-GB"/>
        </w:rPr>
        <w:t>materiale</w:t>
      </w:r>
      <w:proofErr w:type="spellEnd"/>
      <w:r w:rsidRPr="002F2535">
        <w:rPr>
          <w:rFonts w:cstheme="minorHAnsi"/>
          <w:lang w:val="en-GB"/>
        </w:rPr>
        <w:t xml:space="preserve"> </w:t>
      </w:r>
      <w:proofErr w:type="spellStart"/>
      <w:r w:rsidRPr="002F2535">
        <w:rPr>
          <w:rFonts w:cstheme="minorHAnsi"/>
          <w:lang w:val="en-GB"/>
        </w:rPr>
        <w:t>omogene</w:t>
      </w:r>
      <w:proofErr w:type="spellEnd"/>
      <w:r w:rsidRPr="002F2535">
        <w:rPr>
          <w:rFonts w:cstheme="minorHAnsi"/>
          <w:lang w:val="en-GB"/>
        </w:rPr>
        <w:t xml:space="preserve"> nu le </w:t>
      </w:r>
      <w:proofErr w:type="spellStart"/>
      <w:r w:rsidRPr="002F2535">
        <w:rPr>
          <w:rFonts w:cstheme="minorHAnsi"/>
          <w:lang w:val="en-GB"/>
        </w:rPr>
        <w:t>depasesc</w:t>
      </w:r>
      <w:proofErr w:type="spellEnd"/>
      <w:r w:rsidRPr="002F2535">
        <w:rPr>
          <w:rFonts w:cstheme="minorHAnsi"/>
          <w:lang w:val="en-GB"/>
        </w:rPr>
        <w:t xml:space="preserve"> </w:t>
      </w:r>
      <w:proofErr w:type="spellStart"/>
      <w:r w:rsidRPr="002F2535">
        <w:rPr>
          <w:rFonts w:cstheme="minorHAnsi"/>
          <w:lang w:val="en-GB"/>
        </w:rPr>
        <w:t>pe</w:t>
      </w:r>
      <w:proofErr w:type="spellEnd"/>
      <w:r w:rsidRPr="002F2535">
        <w:rPr>
          <w:rFonts w:cstheme="minorHAnsi"/>
          <w:lang w:val="en-GB"/>
        </w:rPr>
        <w:t xml:space="preserve"> </w:t>
      </w:r>
      <w:proofErr w:type="spellStart"/>
      <w:r w:rsidRPr="002F2535">
        <w:rPr>
          <w:rFonts w:cstheme="minorHAnsi"/>
          <w:lang w:val="en-GB"/>
        </w:rPr>
        <w:t>cele</w:t>
      </w:r>
      <w:proofErr w:type="spellEnd"/>
      <w:r w:rsidRPr="002F2535">
        <w:rPr>
          <w:rFonts w:cstheme="minorHAnsi"/>
          <w:lang w:val="en-GB"/>
        </w:rPr>
        <w:t xml:space="preserve"> enumerate in </w:t>
      </w:r>
      <w:proofErr w:type="spellStart"/>
      <w:r w:rsidRPr="002F2535">
        <w:rPr>
          <w:rFonts w:cstheme="minorHAnsi"/>
          <w:lang w:val="en-GB"/>
        </w:rPr>
        <w:t>anexa</w:t>
      </w:r>
      <w:proofErr w:type="spellEnd"/>
      <w:r w:rsidRPr="002F2535">
        <w:rPr>
          <w:rFonts w:cstheme="minorHAnsi"/>
          <w:lang w:val="en-GB"/>
        </w:rPr>
        <w:t xml:space="preserve"> </w:t>
      </w:r>
      <w:r>
        <w:rPr>
          <w:rFonts w:cstheme="minorHAnsi"/>
          <w:lang w:val="en-GB"/>
        </w:rPr>
        <w:t>respective.</w:t>
      </w:r>
    </w:p>
    <w:p w:rsidR="002F2535" w:rsidRDefault="002F2535" w:rsidP="0024501F">
      <w:pPr>
        <w:widowControl w:val="0"/>
        <w:tabs>
          <w:tab w:val="left" w:pos="0"/>
        </w:tabs>
        <w:autoSpaceDE w:val="0"/>
        <w:autoSpaceDN w:val="0"/>
        <w:spacing w:after="0" w:line="360" w:lineRule="exact"/>
        <w:jc w:val="both"/>
        <w:rPr>
          <w:rFonts w:cstheme="minorHAnsi"/>
          <w:lang w:val="en-GB"/>
        </w:rPr>
      </w:pPr>
    </w:p>
    <w:p w:rsidR="002F2535" w:rsidRPr="002F2535" w:rsidRDefault="002F2535" w:rsidP="002F2535">
      <w:pPr>
        <w:widowControl w:val="0"/>
        <w:shd w:val="clear" w:color="auto" w:fill="D9D9D9" w:themeFill="background1" w:themeFillShade="D9"/>
        <w:tabs>
          <w:tab w:val="left" w:pos="0"/>
        </w:tabs>
        <w:autoSpaceDE w:val="0"/>
        <w:autoSpaceDN w:val="0"/>
        <w:spacing w:after="0" w:line="360" w:lineRule="exact"/>
        <w:jc w:val="both"/>
        <w:rPr>
          <w:rFonts w:cstheme="minorHAnsi"/>
          <w:b/>
          <w:lang w:val="en-GB"/>
        </w:rPr>
      </w:pPr>
      <w:r w:rsidRPr="002F2535">
        <w:rPr>
          <w:rFonts w:cstheme="minorHAnsi"/>
          <w:b/>
          <w:lang w:val="en-GB"/>
        </w:rPr>
        <w:t xml:space="preserve">Se </w:t>
      </w:r>
      <w:proofErr w:type="spellStart"/>
      <w:r w:rsidRPr="002F2535">
        <w:rPr>
          <w:rFonts w:cstheme="minorHAnsi"/>
          <w:b/>
          <w:lang w:val="en-GB"/>
        </w:rPr>
        <w:t>transmite</w:t>
      </w:r>
      <w:proofErr w:type="spellEnd"/>
      <w:r w:rsidRPr="002F2535">
        <w:rPr>
          <w:rFonts w:cstheme="minorHAnsi"/>
          <w:b/>
          <w:lang w:val="en-GB"/>
        </w:rPr>
        <w:t xml:space="preserve"> </w:t>
      </w:r>
      <w:proofErr w:type="spellStart"/>
      <w:r w:rsidRPr="002F2535">
        <w:rPr>
          <w:rFonts w:cstheme="minorHAnsi"/>
          <w:b/>
          <w:lang w:val="en-GB"/>
        </w:rPr>
        <w:t>declarație</w:t>
      </w:r>
      <w:proofErr w:type="spellEnd"/>
      <w:r w:rsidRPr="002F2535">
        <w:rPr>
          <w:rFonts w:cstheme="minorHAnsi"/>
          <w:b/>
          <w:lang w:val="en-GB"/>
        </w:rPr>
        <w:t xml:space="preserve"> de </w:t>
      </w:r>
      <w:proofErr w:type="spellStart"/>
      <w:r w:rsidRPr="002F2535">
        <w:rPr>
          <w:rFonts w:cstheme="minorHAnsi"/>
          <w:b/>
          <w:lang w:val="en-GB"/>
        </w:rPr>
        <w:t>asumare</w:t>
      </w:r>
      <w:proofErr w:type="spellEnd"/>
      <w:r w:rsidRPr="002F2535">
        <w:rPr>
          <w:rFonts w:cstheme="minorHAnsi"/>
          <w:b/>
          <w:lang w:val="en-GB"/>
        </w:rPr>
        <w:t xml:space="preserve"> </w:t>
      </w:r>
      <w:proofErr w:type="spellStart"/>
      <w:r w:rsidRPr="002F2535">
        <w:rPr>
          <w:rFonts w:cstheme="minorHAnsi"/>
          <w:b/>
          <w:lang w:val="en-GB"/>
        </w:rPr>
        <w:t>și</w:t>
      </w:r>
      <w:proofErr w:type="spellEnd"/>
      <w:r w:rsidRPr="002F2535">
        <w:rPr>
          <w:rFonts w:cstheme="minorHAnsi"/>
          <w:b/>
          <w:lang w:val="en-GB"/>
        </w:rPr>
        <w:t xml:space="preserve"> </w:t>
      </w:r>
      <w:proofErr w:type="spellStart"/>
      <w:r w:rsidRPr="002F2535">
        <w:rPr>
          <w:rFonts w:cstheme="minorHAnsi"/>
          <w:b/>
          <w:lang w:val="en-GB"/>
        </w:rPr>
        <w:t>respectare</w:t>
      </w:r>
      <w:proofErr w:type="spellEnd"/>
      <w:r w:rsidRPr="002F2535">
        <w:rPr>
          <w:rFonts w:cstheme="minorHAnsi"/>
          <w:b/>
          <w:lang w:val="en-GB"/>
        </w:rPr>
        <w:t xml:space="preserve"> a </w:t>
      </w:r>
      <w:proofErr w:type="spellStart"/>
      <w:r w:rsidRPr="002F2535">
        <w:rPr>
          <w:rFonts w:cstheme="minorHAnsi"/>
          <w:b/>
          <w:lang w:val="en-GB"/>
        </w:rPr>
        <w:t>principiului</w:t>
      </w:r>
      <w:proofErr w:type="spellEnd"/>
      <w:r w:rsidRPr="002F2535">
        <w:rPr>
          <w:rFonts w:cstheme="minorHAnsi"/>
          <w:b/>
          <w:lang w:val="en-GB"/>
        </w:rPr>
        <w:t xml:space="preserve"> DNSH</w:t>
      </w:r>
    </w:p>
    <w:p w:rsidR="004E1871" w:rsidRPr="0024501F" w:rsidRDefault="004E1871" w:rsidP="0024501F">
      <w:pPr>
        <w:tabs>
          <w:tab w:val="left" w:pos="0"/>
        </w:tabs>
        <w:spacing w:after="0" w:line="360" w:lineRule="exact"/>
        <w:jc w:val="both"/>
        <w:rPr>
          <w:rFonts w:cstheme="minorHAnsi"/>
          <w:lang w:val="ro-RO"/>
        </w:rPr>
      </w:pPr>
    </w:p>
    <w:p w:rsidR="002F2535" w:rsidRDefault="002F2535" w:rsidP="0024501F">
      <w:pPr>
        <w:pStyle w:val="Heading1"/>
        <w:spacing w:before="0" w:line="360" w:lineRule="exact"/>
        <w:rPr>
          <w:rFonts w:asciiTheme="minorHAnsi" w:eastAsia="Calibri" w:hAnsiTheme="minorHAnsi" w:cstheme="minorHAnsi"/>
          <w:color w:val="auto"/>
          <w:sz w:val="22"/>
          <w:szCs w:val="22"/>
          <w:lang w:val="ro-RO"/>
        </w:rPr>
      </w:pPr>
      <w:r w:rsidRPr="002F2535">
        <w:rPr>
          <w:rFonts w:asciiTheme="minorHAnsi" w:eastAsia="Calibri" w:hAnsiTheme="minorHAnsi" w:cstheme="minorHAnsi"/>
          <w:color w:val="auto"/>
          <w:sz w:val="22"/>
          <w:szCs w:val="22"/>
          <w:lang w:val="ro-RO"/>
        </w:rPr>
        <w:t>Raportarea privind lista substanțelor candidate REACH</w:t>
      </w:r>
    </w:p>
    <w:p w:rsidR="002F2535" w:rsidRDefault="002F2535" w:rsidP="002F2535">
      <w:pPr>
        <w:rPr>
          <w:lang w:val="ro-RO"/>
        </w:rPr>
      </w:pPr>
    </w:p>
    <w:p w:rsidR="002F2535" w:rsidRDefault="002F2535" w:rsidP="002F2535">
      <w:pPr>
        <w:rPr>
          <w:lang w:val="ro-RO"/>
        </w:rPr>
      </w:pPr>
      <w:r>
        <w:rPr>
          <w:lang w:val="ro-RO"/>
        </w:rPr>
        <w:t xml:space="preserve">Se va menționa </w:t>
      </w:r>
      <w:r w:rsidRPr="002F2535">
        <w:rPr>
          <w:lang w:val="ro-RO"/>
        </w:rPr>
        <w:t>prezența oricăror substanțe din lista substanțelor candidate REACH10 prezente într-o concentrație mai mare de 0,1% (procent de masa) în produs si în orice parti/materiale componente ale acestuia.</w:t>
      </w:r>
    </w:p>
    <w:p w:rsidR="002F2535" w:rsidRPr="002F2535" w:rsidRDefault="002F2535" w:rsidP="002F2535">
      <w:pPr>
        <w:shd w:val="clear" w:color="auto" w:fill="D9D9D9" w:themeFill="background1" w:themeFillShade="D9"/>
        <w:rPr>
          <w:b/>
          <w:lang w:val="ro-RO"/>
        </w:rPr>
      </w:pPr>
      <w:r w:rsidRPr="002F2535">
        <w:rPr>
          <w:b/>
          <w:lang w:val="ro-RO"/>
        </w:rPr>
        <w:t>Atașat se va transmite o declarație care identifică substanțele specifice din lista substanțelor candidate REACH care sunt prezente, în conformitate cu cea mai recenta versiune a listei substanțelor candidate la data publicării anunțului/ la procedura de atribuire.</w:t>
      </w:r>
    </w:p>
    <w:p w:rsidR="004E1871" w:rsidRPr="0024501F" w:rsidRDefault="00D366C2" w:rsidP="0024501F">
      <w:pPr>
        <w:pStyle w:val="Heading1"/>
        <w:spacing w:before="0" w:line="360" w:lineRule="exact"/>
        <w:rPr>
          <w:rFonts w:asciiTheme="minorHAnsi" w:eastAsia="Calibri" w:hAnsiTheme="minorHAnsi" w:cstheme="minorHAnsi"/>
          <w:color w:val="auto"/>
          <w:sz w:val="22"/>
          <w:szCs w:val="22"/>
          <w:lang w:val="en-GB"/>
        </w:rPr>
      </w:pPr>
      <w:proofErr w:type="spellStart"/>
      <w:r>
        <w:rPr>
          <w:rFonts w:asciiTheme="minorHAnsi" w:eastAsia="Calibri" w:hAnsiTheme="minorHAnsi" w:cstheme="minorHAnsi"/>
          <w:color w:val="auto"/>
          <w:sz w:val="22"/>
          <w:szCs w:val="22"/>
          <w:lang w:val="en-GB"/>
        </w:rPr>
        <w:t>Modalități</w:t>
      </w:r>
      <w:proofErr w:type="spellEnd"/>
      <w:r>
        <w:rPr>
          <w:rFonts w:asciiTheme="minorHAnsi" w:eastAsia="Calibri" w:hAnsiTheme="minorHAnsi" w:cstheme="minorHAnsi"/>
          <w:color w:val="auto"/>
          <w:sz w:val="22"/>
          <w:szCs w:val="22"/>
          <w:lang w:val="en-GB"/>
        </w:rPr>
        <w:t xml:space="preserve"> </w:t>
      </w:r>
      <w:proofErr w:type="spellStart"/>
      <w:r>
        <w:rPr>
          <w:rFonts w:asciiTheme="minorHAnsi" w:eastAsia="Calibri" w:hAnsiTheme="minorHAnsi" w:cstheme="minorHAnsi"/>
          <w:color w:val="auto"/>
          <w:sz w:val="22"/>
          <w:szCs w:val="22"/>
          <w:lang w:val="en-GB"/>
        </w:rPr>
        <w:t>și</w:t>
      </w:r>
      <w:proofErr w:type="spellEnd"/>
      <w:r>
        <w:rPr>
          <w:rFonts w:asciiTheme="minorHAnsi" w:eastAsia="Calibri" w:hAnsiTheme="minorHAnsi" w:cstheme="minorHAnsi"/>
          <w:color w:val="auto"/>
          <w:sz w:val="22"/>
          <w:szCs w:val="22"/>
          <w:lang w:val="en-GB"/>
        </w:rPr>
        <w:t xml:space="preserve"> </w:t>
      </w:r>
      <w:proofErr w:type="spellStart"/>
      <w:r>
        <w:rPr>
          <w:rFonts w:asciiTheme="minorHAnsi" w:eastAsia="Calibri" w:hAnsiTheme="minorHAnsi" w:cstheme="minorHAnsi"/>
          <w:color w:val="auto"/>
          <w:sz w:val="22"/>
          <w:szCs w:val="22"/>
          <w:lang w:val="en-GB"/>
        </w:rPr>
        <w:t>condiții</w:t>
      </w:r>
      <w:proofErr w:type="spellEnd"/>
      <w:r>
        <w:rPr>
          <w:rFonts w:asciiTheme="minorHAnsi" w:eastAsia="Calibri" w:hAnsiTheme="minorHAnsi" w:cstheme="minorHAnsi"/>
          <w:color w:val="auto"/>
          <w:sz w:val="22"/>
          <w:szCs w:val="22"/>
          <w:lang w:val="en-GB"/>
        </w:rPr>
        <w:t xml:space="preserve"> de </w:t>
      </w:r>
      <w:proofErr w:type="spellStart"/>
      <w:r>
        <w:rPr>
          <w:rFonts w:asciiTheme="minorHAnsi" w:eastAsia="Calibri" w:hAnsiTheme="minorHAnsi" w:cstheme="minorHAnsi"/>
          <w:color w:val="auto"/>
          <w:sz w:val="22"/>
          <w:szCs w:val="22"/>
          <w:lang w:val="en-GB"/>
        </w:rPr>
        <w:t>plată</w:t>
      </w:r>
      <w:proofErr w:type="spellEnd"/>
    </w:p>
    <w:p w:rsidR="004E1871" w:rsidRPr="0024501F" w:rsidRDefault="004E1871" w:rsidP="0024501F">
      <w:pPr>
        <w:tabs>
          <w:tab w:val="left" w:pos="0"/>
        </w:tabs>
        <w:spacing w:after="0" w:line="360" w:lineRule="exact"/>
        <w:jc w:val="both"/>
        <w:rPr>
          <w:rFonts w:cstheme="minorHAnsi"/>
          <w:lang w:val="ro-RO"/>
        </w:rPr>
      </w:pPr>
    </w:p>
    <w:p w:rsidR="004E1871" w:rsidRPr="0024501F" w:rsidRDefault="00D366C2" w:rsidP="0024501F">
      <w:pPr>
        <w:tabs>
          <w:tab w:val="left" w:pos="0"/>
        </w:tabs>
        <w:spacing w:after="0" w:line="360" w:lineRule="exact"/>
        <w:jc w:val="both"/>
        <w:rPr>
          <w:rFonts w:cstheme="minorHAnsi"/>
          <w:lang w:val="ro-RO"/>
        </w:rPr>
      </w:pPr>
      <w:r>
        <w:rPr>
          <w:rFonts w:cstheme="minorHAnsi"/>
          <w:lang w:val="ro-RO"/>
        </w:rPr>
        <w:t>Operatorul va descrie modalitatea de plată în conformitate cu cerințele Caietului de sarcini</w:t>
      </w:r>
    </w:p>
    <w:p w:rsidR="004E1871" w:rsidRPr="0024501F" w:rsidRDefault="004E1871" w:rsidP="0024501F">
      <w:pPr>
        <w:widowControl w:val="0"/>
        <w:tabs>
          <w:tab w:val="left" w:pos="0"/>
        </w:tabs>
        <w:autoSpaceDE w:val="0"/>
        <w:autoSpaceDN w:val="0"/>
        <w:spacing w:after="0" w:line="360" w:lineRule="exact"/>
        <w:jc w:val="both"/>
        <w:rPr>
          <w:rFonts w:cstheme="minorHAnsi"/>
          <w:lang w:val="en-GB"/>
        </w:rPr>
      </w:pPr>
    </w:p>
    <w:p w:rsidR="004E1871" w:rsidRPr="0024501F" w:rsidRDefault="004E1871" w:rsidP="0024501F">
      <w:pPr>
        <w:pStyle w:val="StyleHeader1-ClausesAfter0pt"/>
        <w:tabs>
          <w:tab w:val="left" w:pos="252"/>
        </w:tabs>
        <w:spacing w:after="0" w:line="360" w:lineRule="exact"/>
        <w:rPr>
          <w:rFonts w:asciiTheme="minorHAnsi" w:hAnsiTheme="minorHAnsi" w:cstheme="minorHAnsi"/>
          <w:sz w:val="22"/>
          <w:szCs w:val="22"/>
          <w:lang w:val="ro-RO"/>
        </w:rPr>
      </w:pPr>
    </w:p>
    <w:p w:rsidR="004E1871" w:rsidRPr="0024501F" w:rsidRDefault="004E1871" w:rsidP="0024501F">
      <w:pPr>
        <w:pStyle w:val="Heading1"/>
        <w:spacing w:before="0" w:line="360" w:lineRule="exact"/>
        <w:rPr>
          <w:rFonts w:asciiTheme="minorHAnsi" w:eastAsia="Calibri" w:hAnsiTheme="minorHAnsi" w:cstheme="minorHAnsi"/>
          <w:color w:val="auto"/>
          <w:sz w:val="22"/>
          <w:szCs w:val="22"/>
          <w:lang w:val="en-GB"/>
        </w:rPr>
      </w:pPr>
      <w:bookmarkStart w:id="2" w:name="_Toc476835385"/>
      <w:bookmarkStart w:id="3" w:name="_Toc476924763"/>
      <w:bookmarkEnd w:id="2"/>
      <w:proofErr w:type="spellStart"/>
      <w:r w:rsidRPr="0024501F">
        <w:rPr>
          <w:rFonts w:asciiTheme="minorHAnsi" w:eastAsia="Calibri" w:hAnsiTheme="minorHAnsi" w:cstheme="minorHAnsi"/>
          <w:color w:val="auto"/>
          <w:sz w:val="22"/>
          <w:szCs w:val="22"/>
          <w:lang w:val="en-GB"/>
        </w:rPr>
        <w:t>Informatii</w:t>
      </w:r>
      <w:proofErr w:type="spellEnd"/>
      <w:r w:rsidRPr="0024501F">
        <w:rPr>
          <w:rFonts w:asciiTheme="minorHAnsi" w:eastAsia="Calibri" w:hAnsiTheme="minorHAnsi" w:cstheme="minorHAnsi"/>
          <w:color w:val="auto"/>
          <w:sz w:val="22"/>
          <w:szCs w:val="22"/>
          <w:lang w:val="en-GB"/>
        </w:rPr>
        <w:t xml:space="preserve"> cu </w:t>
      </w:r>
      <w:proofErr w:type="spellStart"/>
      <w:r w:rsidRPr="0024501F">
        <w:rPr>
          <w:rFonts w:asciiTheme="minorHAnsi" w:eastAsia="Calibri" w:hAnsiTheme="minorHAnsi" w:cstheme="minorHAnsi"/>
          <w:color w:val="auto"/>
          <w:sz w:val="22"/>
          <w:szCs w:val="22"/>
          <w:lang w:val="en-GB"/>
        </w:rPr>
        <w:t>privire</w:t>
      </w:r>
      <w:proofErr w:type="spellEnd"/>
      <w:r w:rsidRPr="0024501F">
        <w:rPr>
          <w:rFonts w:asciiTheme="minorHAnsi" w:eastAsia="Calibri" w:hAnsiTheme="minorHAnsi" w:cstheme="minorHAnsi"/>
          <w:color w:val="auto"/>
          <w:sz w:val="22"/>
          <w:szCs w:val="22"/>
          <w:lang w:val="en-GB"/>
        </w:rPr>
        <w:t xml:space="preserve"> la </w:t>
      </w:r>
      <w:proofErr w:type="spellStart"/>
      <w:r w:rsidRPr="0024501F">
        <w:rPr>
          <w:rFonts w:asciiTheme="minorHAnsi" w:eastAsia="Calibri" w:hAnsiTheme="minorHAnsi" w:cstheme="minorHAnsi"/>
          <w:color w:val="auto"/>
          <w:sz w:val="22"/>
          <w:szCs w:val="22"/>
          <w:lang w:val="en-GB"/>
        </w:rPr>
        <w:t>eventuale</w:t>
      </w:r>
      <w:proofErr w:type="spellEnd"/>
      <w:r w:rsidRPr="0024501F">
        <w:rPr>
          <w:rFonts w:asciiTheme="minorHAnsi" w:eastAsia="Calibri" w:hAnsiTheme="minorHAnsi" w:cstheme="minorHAnsi"/>
          <w:color w:val="auto"/>
          <w:sz w:val="22"/>
          <w:szCs w:val="22"/>
          <w:lang w:val="en-GB"/>
        </w:rPr>
        <w:t xml:space="preserve"> </w:t>
      </w:r>
      <w:proofErr w:type="spellStart"/>
      <w:r w:rsidRPr="0024501F">
        <w:rPr>
          <w:rFonts w:asciiTheme="minorHAnsi" w:eastAsia="Calibri" w:hAnsiTheme="minorHAnsi" w:cstheme="minorHAnsi"/>
          <w:color w:val="auto"/>
          <w:sz w:val="22"/>
          <w:szCs w:val="22"/>
          <w:lang w:val="en-GB"/>
        </w:rPr>
        <w:t>modificari</w:t>
      </w:r>
      <w:proofErr w:type="spellEnd"/>
      <w:r w:rsidRPr="0024501F">
        <w:rPr>
          <w:rFonts w:asciiTheme="minorHAnsi" w:eastAsia="Calibri" w:hAnsiTheme="minorHAnsi" w:cstheme="minorHAnsi"/>
          <w:color w:val="auto"/>
          <w:sz w:val="22"/>
          <w:szCs w:val="22"/>
          <w:lang w:val="en-GB"/>
        </w:rPr>
        <w:t xml:space="preserve"> ale </w:t>
      </w:r>
      <w:proofErr w:type="spellStart"/>
      <w:r w:rsidRPr="0024501F">
        <w:rPr>
          <w:rFonts w:asciiTheme="minorHAnsi" w:eastAsia="Calibri" w:hAnsiTheme="minorHAnsi" w:cstheme="minorHAnsi"/>
          <w:color w:val="auto"/>
          <w:sz w:val="22"/>
          <w:szCs w:val="22"/>
          <w:lang w:val="en-GB"/>
        </w:rPr>
        <w:t>operatorului</w:t>
      </w:r>
      <w:proofErr w:type="spellEnd"/>
      <w:r w:rsidRPr="0024501F">
        <w:rPr>
          <w:rFonts w:asciiTheme="minorHAnsi" w:eastAsia="Calibri" w:hAnsiTheme="minorHAnsi" w:cstheme="minorHAnsi"/>
          <w:color w:val="auto"/>
          <w:sz w:val="22"/>
          <w:szCs w:val="22"/>
          <w:lang w:val="en-GB"/>
        </w:rPr>
        <w:t xml:space="preserve"> economic </w:t>
      </w:r>
      <w:proofErr w:type="spellStart"/>
      <w:r w:rsidRPr="0024501F">
        <w:rPr>
          <w:rFonts w:asciiTheme="minorHAnsi" w:eastAsia="Calibri" w:hAnsiTheme="minorHAnsi" w:cstheme="minorHAnsi"/>
          <w:color w:val="auto"/>
          <w:sz w:val="22"/>
          <w:szCs w:val="22"/>
          <w:lang w:val="en-GB"/>
        </w:rPr>
        <w:t>Ofertant</w:t>
      </w:r>
      <w:bookmarkEnd w:id="3"/>
      <w:proofErr w:type="spellEnd"/>
      <w:r w:rsidRPr="0024501F">
        <w:rPr>
          <w:rFonts w:asciiTheme="minorHAnsi" w:eastAsia="Calibri" w:hAnsiTheme="minorHAnsi" w:cstheme="minorHAnsi"/>
          <w:color w:val="auto"/>
          <w:sz w:val="22"/>
          <w:szCs w:val="22"/>
          <w:lang w:val="en-GB"/>
        </w:rPr>
        <w:t xml:space="preserve"> </w:t>
      </w:r>
    </w:p>
    <w:p w:rsidR="004E1871" w:rsidRPr="0024501F" w:rsidRDefault="004E1871" w:rsidP="0024501F">
      <w:pPr>
        <w:spacing w:after="0" w:line="360" w:lineRule="exact"/>
        <w:jc w:val="both"/>
        <w:rPr>
          <w:rFonts w:cstheme="minorHAnsi"/>
          <w:b/>
          <w:lang w:val="ro-RO"/>
        </w:rPr>
      </w:pPr>
    </w:p>
    <w:p w:rsidR="004E1871" w:rsidRPr="0024501F" w:rsidRDefault="004E1871" w:rsidP="0024501F">
      <w:pPr>
        <w:tabs>
          <w:tab w:val="left" w:pos="0"/>
        </w:tabs>
        <w:spacing w:after="0" w:line="360" w:lineRule="exact"/>
        <w:jc w:val="both"/>
        <w:rPr>
          <w:rFonts w:cstheme="minorHAnsi"/>
          <w:i/>
          <w:color w:val="FF0000"/>
          <w:highlight w:val="lightGray"/>
          <w:lang w:val="ro-RO"/>
        </w:rPr>
      </w:pPr>
      <w:r w:rsidRPr="0024501F">
        <w:rPr>
          <w:rFonts w:cstheme="minorHAnsi"/>
          <w:i/>
          <w:color w:val="FF0000"/>
          <w:highlight w:val="lightGray"/>
          <w:lang w:val="ro-RO"/>
        </w:rPr>
        <w:t>[In cazul in care este aplicabil, Introduceti informatii despre posibile modificari ale structurii operatorului economic de care acesta are cunostinta la momentul depunerii Ofertei]</w:t>
      </w:r>
    </w:p>
    <w:p w:rsidR="004E1871" w:rsidRPr="0024501F" w:rsidRDefault="004E1871" w:rsidP="0024501F">
      <w:pPr>
        <w:spacing w:after="0" w:line="360" w:lineRule="exact"/>
        <w:jc w:val="both"/>
        <w:rPr>
          <w:rFonts w:cstheme="minorHAnsi"/>
          <w:b/>
          <w:lang w:val="ro-RO"/>
        </w:rPr>
      </w:pPr>
    </w:p>
    <w:p w:rsidR="004E1871" w:rsidRPr="0024501F" w:rsidRDefault="004E1871" w:rsidP="0024501F">
      <w:pPr>
        <w:pStyle w:val="Heading1"/>
        <w:spacing w:before="0" w:line="360" w:lineRule="exact"/>
        <w:rPr>
          <w:rFonts w:asciiTheme="minorHAnsi" w:eastAsia="Calibri" w:hAnsiTheme="minorHAnsi" w:cstheme="minorHAnsi"/>
          <w:color w:val="auto"/>
          <w:sz w:val="22"/>
          <w:szCs w:val="22"/>
          <w:lang w:val="en-GB"/>
        </w:rPr>
      </w:pPr>
      <w:bookmarkStart w:id="4" w:name="_Toc476924764"/>
      <w:r w:rsidRPr="0024501F">
        <w:rPr>
          <w:rFonts w:asciiTheme="minorHAnsi" w:eastAsia="Calibri" w:hAnsiTheme="minorHAnsi" w:cstheme="minorHAnsi"/>
          <w:color w:val="auto"/>
          <w:sz w:val="22"/>
          <w:szCs w:val="22"/>
          <w:lang w:val="en-GB"/>
        </w:rPr>
        <w:t>Anexe la Propunerea Tehnica</w:t>
      </w:r>
      <w:bookmarkEnd w:id="4"/>
      <w:r w:rsidRPr="0024501F">
        <w:rPr>
          <w:rFonts w:asciiTheme="minorHAnsi" w:eastAsia="Calibri" w:hAnsiTheme="minorHAnsi" w:cstheme="minorHAnsi"/>
          <w:color w:val="auto"/>
          <w:sz w:val="22"/>
          <w:szCs w:val="22"/>
          <w:lang w:val="en-GB"/>
        </w:rPr>
        <w:t xml:space="preserve">  </w:t>
      </w:r>
    </w:p>
    <w:p w:rsidR="004E1871" w:rsidRPr="0024501F" w:rsidRDefault="004E1871" w:rsidP="0024501F">
      <w:pPr>
        <w:spacing w:after="0" w:line="360" w:lineRule="exact"/>
        <w:jc w:val="both"/>
        <w:rPr>
          <w:rFonts w:cstheme="minorHAnsi"/>
          <w:b/>
          <w:lang w:val="ro-RO"/>
        </w:rPr>
      </w:pPr>
    </w:p>
    <w:p w:rsidR="004E1871" w:rsidRPr="0024501F" w:rsidRDefault="004E1871" w:rsidP="0024501F">
      <w:pPr>
        <w:tabs>
          <w:tab w:val="left" w:pos="0"/>
        </w:tabs>
        <w:spacing w:after="0" w:line="360" w:lineRule="exact"/>
        <w:jc w:val="both"/>
        <w:rPr>
          <w:rFonts w:cstheme="minorHAnsi"/>
          <w:i/>
          <w:highlight w:val="lightGray"/>
          <w:lang w:val="ro-RO"/>
        </w:rPr>
      </w:pPr>
      <w:r w:rsidRPr="0024501F">
        <w:rPr>
          <w:rFonts w:cstheme="minorHAnsi"/>
          <w:i/>
          <w:highlight w:val="lightGray"/>
          <w:lang w:val="ro-RO"/>
        </w:rPr>
        <w:t>[Autoritatea Contractanta precizeaza care sunt anexele obligatorii pe care un Ofertant trebuie sa le prezinte sau daca este la alegerea Ofertantului prezentarea anexelor ]</w:t>
      </w:r>
    </w:p>
    <w:p w:rsidR="004E1871" w:rsidRPr="0024501F" w:rsidRDefault="004E1871" w:rsidP="0024501F">
      <w:pPr>
        <w:spacing w:after="0" w:line="360" w:lineRule="exact"/>
        <w:jc w:val="both"/>
        <w:rPr>
          <w:rFonts w:cstheme="minorHAnsi"/>
          <w:b/>
          <w:lang w:val="ro-RO"/>
        </w:rPr>
      </w:pPr>
    </w:p>
    <w:p w:rsidR="004E1871" w:rsidRPr="0024501F" w:rsidRDefault="004E1871" w:rsidP="0024501F">
      <w:pPr>
        <w:tabs>
          <w:tab w:val="left" w:pos="0"/>
        </w:tabs>
        <w:spacing w:after="0" w:line="360" w:lineRule="exact"/>
        <w:jc w:val="both"/>
        <w:rPr>
          <w:rFonts w:cstheme="minorHAnsi"/>
          <w:i/>
          <w:color w:val="FF0000"/>
          <w:highlight w:val="lightGray"/>
          <w:lang w:val="ro-RO"/>
        </w:rPr>
      </w:pPr>
      <w:r w:rsidRPr="0024501F">
        <w:rPr>
          <w:rFonts w:cstheme="minorHAnsi"/>
          <w:i/>
          <w:color w:val="FF0000"/>
          <w:highlight w:val="lightGray"/>
          <w:lang w:val="ro-RO"/>
        </w:rPr>
        <w:t>[Introduceti anexele cu informatiile solicitate de autoritatea contractanta]</w:t>
      </w:r>
    </w:p>
    <w:p w:rsidR="004E1871" w:rsidRPr="0024501F" w:rsidRDefault="004E1871" w:rsidP="0024501F">
      <w:pPr>
        <w:widowControl w:val="0"/>
        <w:tabs>
          <w:tab w:val="left" w:pos="0"/>
        </w:tabs>
        <w:autoSpaceDE w:val="0"/>
        <w:autoSpaceDN w:val="0"/>
        <w:spacing w:after="0" w:line="360" w:lineRule="exact"/>
        <w:jc w:val="both"/>
        <w:rPr>
          <w:rFonts w:cstheme="minorHAnsi"/>
          <w:lang w:val="en-GB"/>
        </w:rPr>
      </w:pPr>
    </w:p>
    <w:sectPr w:rsidR="004E1871" w:rsidRPr="0024501F" w:rsidSect="006A14D8">
      <w:pgSz w:w="16838" w:h="11906" w:orient="landscape"/>
      <w:pgMar w:top="568" w:right="1418" w:bottom="993" w:left="1418" w:header="709" w:footer="44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41E1" w:rsidRDefault="006741E1" w:rsidP="0045199F">
      <w:pPr>
        <w:spacing w:after="0" w:line="240" w:lineRule="auto"/>
      </w:pPr>
      <w:r>
        <w:separator/>
      </w:r>
    </w:p>
  </w:endnote>
  <w:endnote w:type="continuationSeparator" w:id="0">
    <w:p w:rsidR="006741E1" w:rsidRDefault="006741E1" w:rsidP="004519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587913"/>
      <w:docPartObj>
        <w:docPartGallery w:val="Page Numbers (Bottom of Page)"/>
        <w:docPartUnique/>
      </w:docPartObj>
    </w:sdtPr>
    <w:sdtEndPr/>
    <w:sdtContent>
      <w:sdt>
        <w:sdtPr>
          <w:id w:val="860082579"/>
          <w:docPartObj>
            <w:docPartGallery w:val="Page Numbers (Top of Page)"/>
            <w:docPartUnique/>
          </w:docPartObj>
        </w:sdtPr>
        <w:sdtEndPr/>
        <w:sdtContent>
          <w:p w:rsidR="006A14D8" w:rsidRDefault="006A14D8">
            <w:pPr>
              <w:pStyle w:val="Footer"/>
              <w:jc w:val="right"/>
            </w:pPr>
            <w:proofErr w:type="spellStart"/>
            <w:r>
              <w:t>Pagina</w:t>
            </w:r>
            <w:proofErr w:type="spellEnd"/>
            <w:r>
              <w:t xml:space="preserve"> </w:t>
            </w:r>
            <w:r>
              <w:rPr>
                <w:b/>
                <w:bCs/>
                <w:sz w:val="24"/>
                <w:szCs w:val="24"/>
              </w:rPr>
              <w:fldChar w:fldCharType="begin"/>
            </w:r>
            <w:r>
              <w:rPr>
                <w:b/>
                <w:bCs/>
              </w:rPr>
              <w:instrText xml:space="preserve"> PAGE </w:instrText>
            </w:r>
            <w:r>
              <w:rPr>
                <w:b/>
                <w:bCs/>
                <w:sz w:val="24"/>
                <w:szCs w:val="24"/>
              </w:rPr>
              <w:fldChar w:fldCharType="separate"/>
            </w:r>
            <w:r w:rsidR="000A0637">
              <w:rPr>
                <w:b/>
                <w:bCs/>
                <w:noProof/>
              </w:rPr>
              <w:t>1</w:t>
            </w:r>
            <w:r>
              <w:rPr>
                <w:b/>
                <w:bCs/>
                <w:sz w:val="24"/>
                <w:szCs w:val="24"/>
              </w:rPr>
              <w:fldChar w:fldCharType="end"/>
            </w:r>
            <w:r>
              <w:t xml:space="preserve"> din </w:t>
            </w:r>
            <w:r>
              <w:rPr>
                <w:b/>
                <w:bCs/>
                <w:sz w:val="24"/>
                <w:szCs w:val="24"/>
              </w:rPr>
              <w:fldChar w:fldCharType="begin"/>
            </w:r>
            <w:r>
              <w:rPr>
                <w:b/>
                <w:bCs/>
              </w:rPr>
              <w:instrText xml:space="preserve"> NUMPAGES  </w:instrText>
            </w:r>
            <w:r>
              <w:rPr>
                <w:b/>
                <w:bCs/>
                <w:sz w:val="24"/>
                <w:szCs w:val="24"/>
              </w:rPr>
              <w:fldChar w:fldCharType="separate"/>
            </w:r>
            <w:r w:rsidR="000A0637">
              <w:rPr>
                <w:b/>
                <w:bCs/>
                <w:noProof/>
              </w:rPr>
              <w:t>9</w:t>
            </w:r>
            <w:r>
              <w:rPr>
                <w:b/>
                <w:bCs/>
                <w:sz w:val="24"/>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41E1" w:rsidRDefault="006741E1" w:rsidP="0045199F">
      <w:pPr>
        <w:spacing w:after="0" w:line="240" w:lineRule="auto"/>
      </w:pPr>
      <w:r>
        <w:separator/>
      </w:r>
    </w:p>
  </w:footnote>
  <w:footnote w:type="continuationSeparator" w:id="0">
    <w:p w:rsidR="006741E1" w:rsidRDefault="006741E1" w:rsidP="0045199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A6BDF"/>
    <w:multiLevelType w:val="hybridMultilevel"/>
    <w:tmpl w:val="F496D90A"/>
    <w:lvl w:ilvl="0" w:tplc="F48C580C">
      <w:start w:val="1"/>
      <w:numFmt w:val="lowerLetter"/>
      <w:lvlText w:val="%1."/>
      <w:lvlJc w:val="left"/>
      <w:pPr>
        <w:ind w:left="720" w:hanging="360"/>
      </w:pPr>
      <w:rPr>
        <w:rFonts w:asciiTheme="minorHAnsi" w:hAnsiTheme="minorHAnsi" w:cstheme="minorHAnsi" w:hint="default"/>
      </w:rPr>
    </w:lvl>
    <w:lvl w:ilvl="1" w:tplc="0D3AB4D8">
      <w:start w:val="1"/>
      <w:numFmt w:val="lowerRoman"/>
      <w:lvlText w:val="%2."/>
      <w:lvlJc w:val="right"/>
      <w:pPr>
        <w:ind w:left="1440" w:hanging="360"/>
      </w:pPr>
      <w:rPr>
        <w:color w:val="auto"/>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8CB15ED"/>
    <w:multiLevelType w:val="hybridMultilevel"/>
    <w:tmpl w:val="BC0C9926"/>
    <w:lvl w:ilvl="0" w:tplc="48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nsid w:val="0BB000A1"/>
    <w:multiLevelType w:val="hybridMultilevel"/>
    <w:tmpl w:val="0E566D76"/>
    <w:lvl w:ilvl="0" w:tplc="04180013">
      <w:start w:val="1"/>
      <w:numFmt w:val="upperRoman"/>
      <w:lvlText w:val="%1."/>
      <w:lvlJc w:val="right"/>
      <w:pPr>
        <w:ind w:left="720" w:hanging="360"/>
      </w:pPr>
      <w:rPr>
        <w:rFonts w:hint="default"/>
      </w:rPr>
    </w:lvl>
    <w:lvl w:ilvl="1" w:tplc="CAD60958">
      <w:numFmt w:val="bullet"/>
      <w:lvlText w:val="-"/>
      <w:lvlJc w:val="left"/>
      <w:pPr>
        <w:ind w:left="1440" w:hanging="360"/>
      </w:pPr>
      <w:rPr>
        <w:rFonts w:ascii="Arial Narrow" w:eastAsia="Times New Roman" w:hAnsi="Arial Narrow"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11227BB7"/>
    <w:multiLevelType w:val="hybridMultilevel"/>
    <w:tmpl w:val="B7FE22A6"/>
    <w:lvl w:ilvl="0" w:tplc="53AAF7E2">
      <w:start w:val="1"/>
      <w:numFmt w:val="decimal"/>
      <w:pStyle w:val="Heading2"/>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
    <w:nsid w:val="2A9A7E96"/>
    <w:multiLevelType w:val="hybridMultilevel"/>
    <w:tmpl w:val="1F2653E2"/>
    <w:lvl w:ilvl="0" w:tplc="E1225738">
      <w:start w:val="1"/>
      <w:numFmt w:val="lowerRoman"/>
      <w:lvlText w:val="%1."/>
      <w:lvlJc w:val="left"/>
      <w:pPr>
        <w:ind w:left="1772" w:hanging="360"/>
      </w:pPr>
      <w:rPr>
        <w:rFonts w:hint="default"/>
        <w:sz w:val="22"/>
      </w:rPr>
    </w:lvl>
    <w:lvl w:ilvl="1" w:tplc="04180019" w:tentative="1">
      <w:start w:val="1"/>
      <w:numFmt w:val="lowerLetter"/>
      <w:lvlText w:val="%2."/>
      <w:lvlJc w:val="left"/>
      <w:pPr>
        <w:ind w:left="2492" w:hanging="360"/>
      </w:pPr>
      <w:rPr>
        <w:rFonts w:cs="Times New Roman"/>
      </w:rPr>
    </w:lvl>
    <w:lvl w:ilvl="2" w:tplc="0418001B" w:tentative="1">
      <w:start w:val="1"/>
      <w:numFmt w:val="lowerRoman"/>
      <w:lvlText w:val="%3."/>
      <w:lvlJc w:val="right"/>
      <w:pPr>
        <w:ind w:left="3212" w:hanging="180"/>
      </w:pPr>
      <w:rPr>
        <w:rFonts w:cs="Times New Roman"/>
      </w:rPr>
    </w:lvl>
    <w:lvl w:ilvl="3" w:tplc="0418000F" w:tentative="1">
      <w:start w:val="1"/>
      <w:numFmt w:val="decimal"/>
      <w:lvlText w:val="%4."/>
      <w:lvlJc w:val="left"/>
      <w:pPr>
        <w:ind w:left="3932" w:hanging="360"/>
      </w:pPr>
      <w:rPr>
        <w:rFonts w:cs="Times New Roman"/>
      </w:rPr>
    </w:lvl>
    <w:lvl w:ilvl="4" w:tplc="04180019" w:tentative="1">
      <w:start w:val="1"/>
      <w:numFmt w:val="lowerLetter"/>
      <w:lvlText w:val="%5."/>
      <w:lvlJc w:val="left"/>
      <w:pPr>
        <w:ind w:left="4652" w:hanging="360"/>
      </w:pPr>
      <w:rPr>
        <w:rFonts w:cs="Times New Roman"/>
      </w:rPr>
    </w:lvl>
    <w:lvl w:ilvl="5" w:tplc="0418001B" w:tentative="1">
      <w:start w:val="1"/>
      <w:numFmt w:val="lowerRoman"/>
      <w:lvlText w:val="%6."/>
      <w:lvlJc w:val="right"/>
      <w:pPr>
        <w:ind w:left="5372" w:hanging="180"/>
      </w:pPr>
      <w:rPr>
        <w:rFonts w:cs="Times New Roman"/>
      </w:rPr>
    </w:lvl>
    <w:lvl w:ilvl="6" w:tplc="0418000F" w:tentative="1">
      <w:start w:val="1"/>
      <w:numFmt w:val="decimal"/>
      <w:lvlText w:val="%7."/>
      <w:lvlJc w:val="left"/>
      <w:pPr>
        <w:ind w:left="6092" w:hanging="360"/>
      </w:pPr>
      <w:rPr>
        <w:rFonts w:cs="Times New Roman"/>
      </w:rPr>
    </w:lvl>
    <w:lvl w:ilvl="7" w:tplc="04180019" w:tentative="1">
      <w:start w:val="1"/>
      <w:numFmt w:val="lowerLetter"/>
      <w:lvlText w:val="%8."/>
      <w:lvlJc w:val="left"/>
      <w:pPr>
        <w:ind w:left="6812" w:hanging="360"/>
      </w:pPr>
      <w:rPr>
        <w:rFonts w:cs="Times New Roman"/>
      </w:rPr>
    </w:lvl>
    <w:lvl w:ilvl="8" w:tplc="0418001B" w:tentative="1">
      <w:start w:val="1"/>
      <w:numFmt w:val="lowerRoman"/>
      <w:lvlText w:val="%9."/>
      <w:lvlJc w:val="right"/>
      <w:pPr>
        <w:ind w:left="7532" w:hanging="180"/>
      </w:pPr>
      <w:rPr>
        <w:rFonts w:cs="Times New Roman"/>
      </w:rPr>
    </w:lvl>
  </w:abstractNum>
  <w:abstractNum w:abstractNumId="5">
    <w:nsid w:val="2B7268F7"/>
    <w:multiLevelType w:val="hybridMultilevel"/>
    <w:tmpl w:val="A7DC1CEE"/>
    <w:lvl w:ilvl="0" w:tplc="04090019">
      <w:start w:val="1"/>
      <w:numFmt w:val="lowerLetter"/>
      <w:lvlText w:val="%1."/>
      <w:lvlJc w:val="left"/>
      <w:pPr>
        <w:tabs>
          <w:tab w:val="num" w:pos="720"/>
        </w:tabs>
        <w:ind w:left="720" w:hanging="360"/>
      </w:pPr>
    </w:lvl>
    <w:lvl w:ilvl="1" w:tplc="102825BE">
      <w:start w:val="1"/>
      <w:numFmt w:val="lowerLetter"/>
      <w:lvlText w:val="%2."/>
      <w:lvlJc w:val="left"/>
      <w:pPr>
        <w:tabs>
          <w:tab w:val="num" w:pos="1440"/>
        </w:tabs>
        <w:ind w:left="1440" w:hanging="360"/>
      </w:pPr>
      <w:rPr>
        <w:rFonts w:cs="Times New Roman"/>
        <w:b w:val="0"/>
      </w:rPr>
    </w:lvl>
    <w:lvl w:ilvl="2" w:tplc="0418001B">
      <w:start w:val="1"/>
      <w:numFmt w:val="lowerRoman"/>
      <w:lvlText w:val="%3."/>
      <w:lvlJc w:val="right"/>
      <w:pPr>
        <w:tabs>
          <w:tab w:val="num" w:pos="2160"/>
        </w:tabs>
        <w:ind w:left="2160" w:hanging="18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6">
    <w:nsid w:val="45CC599B"/>
    <w:multiLevelType w:val="hybridMultilevel"/>
    <w:tmpl w:val="82BA8982"/>
    <w:lvl w:ilvl="0" w:tplc="297CDB08">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C3A082A"/>
    <w:multiLevelType w:val="hybridMultilevel"/>
    <w:tmpl w:val="D44C258C"/>
    <w:lvl w:ilvl="0" w:tplc="48090019">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nsid w:val="4CAF2DDE"/>
    <w:multiLevelType w:val="hybridMultilevel"/>
    <w:tmpl w:val="A8BCB44E"/>
    <w:lvl w:ilvl="0" w:tplc="CE46DD42">
      <w:start w:val="1"/>
      <w:numFmt w:val="lowerRoman"/>
      <w:lvlText w:val="%1."/>
      <w:lvlJc w:val="left"/>
      <w:pPr>
        <w:ind w:left="630" w:hanging="360"/>
      </w:pPr>
      <w:rPr>
        <w:rFonts w:hint="default"/>
      </w:rPr>
    </w:lvl>
    <w:lvl w:ilvl="1" w:tplc="48090019" w:tentative="1">
      <w:start w:val="1"/>
      <w:numFmt w:val="lowerLetter"/>
      <w:lvlText w:val="%2."/>
      <w:lvlJc w:val="left"/>
      <w:pPr>
        <w:ind w:left="1350" w:hanging="360"/>
      </w:pPr>
    </w:lvl>
    <w:lvl w:ilvl="2" w:tplc="4809001B" w:tentative="1">
      <w:start w:val="1"/>
      <w:numFmt w:val="lowerRoman"/>
      <w:lvlText w:val="%3."/>
      <w:lvlJc w:val="right"/>
      <w:pPr>
        <w:ind w:left="2070" w:hanging="180"/>
      </w:pPr>
    </w:lvl>
    <w:lvl w:ilvl="3" w:tplc="4809000F" w:tentative="1">
      <w:start w:val="1"/>
      <w:numFmt w:val="decimal"/>
      <w:lvlText w:val="%4."/>
      <w:lvlJc w:val="left"/>
      <w:pPr>
        <w:ind w:left="2790" w:hanging="360"/>
      </w:pPr>
    </w:lvl>
    <w:lvl w:ilvl="4" w:tplc="48090019" w:tentative="1">
      <w:start w:val="1"/>
      <w:numFmt w:val="lowerLetter"/>
      <w:lvlText w:val="%5."/>
      <w:lvlJc w:val="left"/>
      <w:pPr>
        <w:ind w:left="3510" w:hanging="360"/>
      </w:pPr>
    </w:lvl>
    <w:lvl w:ilvl="5" w:tplc="4809001B" w:tentative="1">
      <w:start w:val="1"/>
      <w:numFmt w:val="lowerRoman"/>
      <w:lvlText w:val="%6."/>
      <w:lvlJc w:val="right"/>
      <w:pPr>
        <w:ind w:left="4230" w:hanging="180"/>
      </w:pPr>
    </w:lvl>
    <w:lvl w:ilvl="6" w:tplc="4809000F" w:tentative="1">
      <w:start w:val="1"/>
      <w:numFmt w:val="decimal"/>
      <w:lvlText w:val="%7."/>
      <w:lvlJc w:val="left"/>
      <w:pPr>
        <w:ind w:left="4950" w:hanging="360"/>
      </w:pPr>
    </w:lvl>
    <w:lvl w:ilvl="7" w:tplc="48090019" w:tentative="1">
      <w:start w:val="1"/>
      <w:numFmt w:val="lowerLetter"/>
      <w:lvlText w:val="%8."/>
      <w:lvlJc w:val="left"/>
      <w:pPr>
        <w:ind w:left="5670" w:hanging="360"/>
      </w:pPr>
    </w:lvl>
    <w:lvl w:ilvl="8" w:tplc="4809001B" w:tentative="1">
      <w:start w:val="1"/>
      <w:numFmt w:val="lowerRoman"/>
      <w:lvlText w:val="%9."/>
      <w:lvlJc w:val="right"/>
      <w:pPr>
        <w:ind w:left="6390" w:hanging="180"/>
      </w:pPr>
    </w:lvl>
  </w:abstractNum>
  <w:abstractNum w:abstractNumId="9">
    <w:nsid w:val="4EDB6BEC"/>
    <w:multiLevelType w:val="hybridMultilevel"/>
    <w:tmpl w:val="F3C09584"/>
    <w:lvl w:ilvl="0" w:tplc="0409000F">
      <w:start w:val="1"/>
      <w:numFmt w:val="decimal"/>
      <w:lvlText w:val="%1."/>
      <w:lvlJc w:val="left"/>
      <w:pPr>
        <w:ind w:left="768" w:hanging="360"/>
      </w:pPr>
    </w:lvl>
    <w:lvl w:ilvl="1" w:tplc="04180019" w:tentative="1">
      <w:start w:val="1"/>
      <w:numFmt w:val="lowerLetter"/>
      <w:lvlText w:val="%2."/>
      <w:lvlJc w:val="left"/>
      <w:pPr>
        <w:ind w:left="1488" w:hanging="360"/>
      </w:pPr>
    </w:lvl>
    <w:lvl w:ilvl="2" w:tplc="0418001B" w:tentative="1">
      <w:start w:val="1"/>
      <w:numFmt w:val="lowerRoman"/>
      <w:lvlText w:val="%3."/>
      <w:lvlJc w:val="right"/>
      <w:pPr>
        <w:ind w:left="2208" w:hanging="180"/>
      </w:pPr>
    </w:lvl>
    <w:lvl w:ilvl="3" w:tplc="0418000F" w:tentative="1">
      <w:start w:val="1"/>
      <w:numFmt w:val="decimal"/>
      <w:lvlText w:val="%4."/>
      <w:lvlJc w:val="left"/>
      <w:pPr>
        <w:ind w:left="2928" w:hanging="360"/>
      </w:pPr>
    </w:lvl>
    <w:lvl w:ilvl="4" w:tplc="04180019" w:tentative="1">
      <w:start w:val="1"/>
      <w:numFmt w:val="lowerLetter"/>
      <w:lvlText w:val="%5."/>
      <w:lvlJc w:val="left"/>
      <w:pPr>
        <w:ind w:left="3648" w:hanging="360"/>
      </w:pPr>
    </w:lvl>
    <w:lvl w:ilvl="5" w:tplc="0418001B" w:tentative="1">
      <w:start w:val="1"/>
      <w:numFmt w:val="lowerRoman"/>
      <w:lvlText w:val="%6."/>
      <w:lvlJc w:val="right"/>
      <w:pPr>
        <w:ind w:left="4368" w:hanging="180"/>
      </w:pPr>
    </w:lvl>
    <w:lvl w:ilvl="6" w:tplc="0418000F" w:tentative="1">
      <w:start w:val="1"/>
      <w:numFmt w:val="decimal"/>
      <w:lvlText w:val="%7."/>
      <w:lvlJc w:val="left"/>
      <w:pPr>
        <w:ind w:left="5088" w:hanging="360"/>
      </w:pPr>
    </w:lvl>
    <w:lvl w:ilvl="7" w:tplc="04180019" w:tentative="1">
      <w:start w:val="1"/>
      <w:numFmt w:val="lowerLetter"/>
      <w:lvlText w:val="%8."/>
      <w:lvlJc w:val="left"/>
      <w:pPr>
        <w:ind w:left="5808" w:hanging="360"/>
      </w:pPr>
    </w:lvl>
    <w:lvl w:ilvl="8" w:tplc="0418001B" w:tentative="1">
      <w:start w:val="1"/>
      <w:numFmt w:val="lowerRoman"/>
      <w:lvlText w:val="%9."/>
      <w:lvlJc w:val="right"/>
      <w:pPr>
        <w:ind w:left="6528" w:hanging="180"/>
      </w:pPr>
    </w:lvl>
  </w:abstractNum>
  <w:abstractNum w:abstractNumId="10">
    <w:nsid w:val="578B3177"/>
    <w:multiLevelType w:val="hybridMultilevel"/>
    <w:tmpl w:val="010A27C0"/>
    <w:lvl w:ilvl="0" w:tplc="C51435DE">
      <w:start w:val="3"/>
      <w:numFmt w:val="bullet"/>
      <w:lvlText w:val="-"/>
      <w:lvlJc w:val="left"/>
      <w:pPr>
        <w:ind w:left="1080" w:hanging="360"/>
      </w:pPr>
      <w:rPr>
        <w:rFonts w:ascii="Calibri" w:eastAsiaTheme="minorHAnsi"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1">
    <w:nsid w:val="57D95F98"/>
    <w:multiLevelType w:val="hybridMultilevel"/>
    <w:tmpl w:val="8752F1DA"/>
    <w:lvl w:ilvl="0" w:tplc="7BB676F8">
      <w:numFmt w:val="bullet"/>
      <w:lvlText w:val="-"/>
      <w:lvlJc w:val="left"/>
      <w:pPr>
        <w:ind w:left="720" w:hanging="360"/>
      </w:pPr>
      <w:rPr>
        <w:rFonts w:ascii="Calibri" w:eastAsia="Times New Roman" w:hAnsi="Calibri" w:cs="Calibri"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2">
    <w:nsid w:val="5ECE5C8A"/>
    <w:multiLevelType w:val="hybridMultilevel"/>
    <w:tmpl w:val="C0E82E5C"/>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nsid w:val="609D3E1F"/>
    <w:multiLevelType w:val="hybridMultilevel"/>
    <w:tmpl w:val="BBD67736"/>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69CA306A"/>
    <w:multiLevelType w:val="hybridMultilevel"/>
    <w:tmpl w:val="1E145CF6"/>
    <w:lvl w:ilvl="0" w:tplc="05806820">
      <w:numFmt w:val="bullet"/>
      <w:lvlText w:val="-"/>
      <w:lvlJc w:val="left"/>
      <w:pPr>
        <w:ind w:left="720" w:hanging="360"/>
      </w:pPr>
      <w:rPr>
        <w:rFonts w:ascii="Calibri" w:eastAsia="Times New Roman" w:hAnsi="Calibri" w:cs="Arial" w:hint="default"/>
      </w:rPr>
    </w:lvl>
    <w:lvl w:ilvl="1" w:tplc="E1225738">
      <w:start w:val="1"/>
      <w:numFmt w:val="lowerRoman"/>
      <w:lvlText w:val="%2."/>
      <w:lvlJc w:val="left"/>
      <w:pPr>
        <w:ind w:left="1440" w:hanging="360"/>
      </w:pPr>
      <w:rPr>
        <w:rFonts w:hint="default"/>
        <w:sz w:val="22"/>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6A9C41C5"/>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6F5E338C"/>
    <w:multiLevelType w:val="hybridMultilevel"/>
    <w:tmpl w:val="84423648"/>
    <w:lvl w:ilvl="0" w:tplc="812253E8">
      <w:numFmt w:val="bullet"/>
      <w:lvlText w:val="-"/>
      <w:lvlJc w:val="left"/>
      <w:pPr>
        <w:ind w:left="1440" w:hanging="360"/>
      </w:pPr>
      <w:rPr>
        <w:rFonts w:ascii="Calibri" w:eastAsiaTheme="minorHAnsi" w:hAnsi="Calibri" w:cs="Calibri"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7">
    <w:nsid w:val="71521DA2"/>
    <w:multiLevelType w:val="hybridMultilevel"/>
    <w:tmpl w:val="141A78BA"/>
    <w:lvl w:ilvl="0" w:tplc="CA886B42">
      <w:start w:val="1"/>
      <w:numFmt w:val="lowerRoman"/>
      <w:lvlText w:val="%1."/>
      <w:lvlJc w:val="left"/>
      <w:pPr>
        <w:tabs>
          <w:tab w:val="num" w:pos="720"/>
        </w:tabs>
        <w:ind w:left="720" w:hanging="360"/>
      </w:pPr>
      <w:rPr>
        <w:rFonts w:cs="Times New Roman"/>
        <w:i w:val="0"/>
      </w:rPr>
    </w:lvl>
    <w:lvl w:ilvl="1" w:tplc="E1225738">
      <w:start w:val="1"/>
      <w:numFmt w:val="lowerRoman"/>
      <w:lvlText w:val="%2."/>
      <w:lvlJc w:val="left"/>
      <w:pPr>
        <w:tabs>
          <w:tab w:val="num" w:pos="1440"/>
        </w:tabs>
        <w:ind w:left="1440" w:hanging="360"/>
      </w:pPr>
      <w:rPr>
        <w:rFonts w:hint="default"/>
        <w:sz w:val="22"/>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8">
    <w:nsid w:val="79417633"/>
    <w:multiLevelType w:val="hybridMultilevel"/>
    <w:tmpl w:val="9F923FD4"/>
    <w:lvl w:ilvl="0" w:tplc="0418001B">
      <w:start w:val="1"/>
      <w:numFmt w:val="lowerRoman"/>
      <w:lvlText w:val="%1."/>
      <w:lvlJc w:val="right"/>
      <w:pPr>
        <w:ind w:left="768" w:hanging="360"/>
      </w:pPr>
    </w:lvl>
    <w:lvl w:ilvl="1" w:tplc="04180019" w:tentative="1">
      <w:start w:val="1"/>
      <w:numFmt w:val="lowerLetter"/>
      <w:lvlText w:val="%2."/>
      <w:lvlJc w:val="left"/>
      <w:pPr>
        <w:ind w:left="1488" w:hanging="360"/>
      </w:pPr>
    </w:lvl>
    <w:lvl w:ilvl="2" w:tplc="0418001B" w:tentative="1">
      <w:start w:val="1"/>
      <w:numFmt w:val="lowerRoman"/>
      <w:lvlText w:val="%3."/>
      <w:lvlJc w:val="right"/>
      <w:pPr>
        <w:ind w:left="2208" w:hanging="180"/>
      </w:pPr>
    </w:lvl>
    <w:lvl w:ilvl="3" w:tplc="0418000F" w:tentative="1">
      <w:start w:val="1"/>
      <w:numFmt w:val="decimal"/>
      <w:lvlText w:val="%4."/>
      <w:lvlJc w:val="left"/>
      <w:pPr>
        <w:ind w:left="2928" w:hanging="360"/>
      </w:pPr>
    </w:lvl>
    <w:lvl w:ilvl="4" w:tplc="04180019" w:tentative="1">
      <w:start w:val="1"/>
      <w:numFmt w:val="lowerLetter"/>
      <w:lvlText w:val="%5."/>
      <w:lvlJc w:val="left"/>
      <w:pPr>
        <w:ind w:left="3648" w:hanging="360"/>
      </w:pPr>
    </w:lvl>
    <w:lvl w:ilvl="5" w:tplc="0418001B" w:tentative="1">
      <w:start w:val="1"/>
      <w:numFmt w:val="lowerRoman"/>
      <w:lvlText w:val="%6."/>
      <w:lvlJc w:val="right"/>
      <w:pPr>
        <w:ind w:left="4368" w:hanging="180"/>
      </w:pPr>
    </w:lvl>
    <w:lvl w:ilvl="6" w:tplc="0418000F" w:tentative="1">
      <w:start w:val="1"/>
      <w:numFmt w:val="decimal"/>
      <w:lvlText w:val="%7."/>
      <w:lvlJc w:val="left"/>
      <w:pPr>
        <w:ind w:left="5088" w:hanging="360"/>
      </w:pPr>
    </w:lvl>
    <w:lvl w:ilvl="7" w:tplc="04180019" w:tentative="1">
      <w:start w:val="1"/>
      <w:numFmt w:val="lowerLetter"/>
      <w:lvlText w:val="%8."/>
      <w:lvlJc w:val="left"/>
      <w:pPr>
        <w:ind w:left="5808" w:hanging="360"/>
      </w:pPr>
    </w:lvl>
    <w:lvl w:ilvl="8" w:tplc="0418001B" w:tentative="1">
      <w:start w:val="1"/>
      <w:numFmt w:val="lowerRoman"/>
      <w:lvlText w:val="%9."/>
      <w:lvlJc w:val="right"/>
      <w:pPr>
        <w:ind w:left="6528" w:hanging="180"/>
      </w:pPr>
    </w:lvl>
  </w:abstractNum>
  <w:abstractNum w:abstractNumId="19">
    <w:nsid w:val="794E0A2E"/>
    <w:multiLevelType w:val="multilevel"/>
    <w:tmpl w:val="98FEE490"/>
    <w:lvl w:ilvl="0">
      <w:start w:val="1"/>
      <w:numFmt w:val="decimal"/>
      <w:pStyle w:val="Heading1"/>
      <w:lvlText w:val="%1."/>
      <w:lvlJc w:val="left"/>
      <w:pPr>
        <w:tabs>
          <w:tab w:val="num" w:pos="1440"/>
        </w:tabs>
        <w:ind w:left="1440" w:hanging="1440"/>
      </w:pPr>
    </w:lvl>
    <w:lvl w:ilvl="1">
      <w:start w:val="1"/>
      <w:numFmt w:val="decimal"/>
      <w:lvlText w:val="%1.%2."/>
      <w:lvlJc w:val="left"/>
      <w:pPr>
        <w:tabs>
          <w:tab w:val="num" w:pos="1440"/>
        </w:tabs>
        <w:ind w:left="1440" w:hanging="1440"/>
      </w:pPr>
    </w:lvl>
    <w:lvl w:ilvl="2">
      <w:start w:val="1"/>
      <w:numFmt w:val="decimal"/>
      <w:pStyle w:val="Heading3"/>
      <w:lvlText w:val="%1.%2.%3."/>
      <w:lvlJc w:val="left"/>
      <w:pPr>
        <w:tabs>
          <w:tab w:val="num" w:pos="1440"/>
        </w:tabs>
        <w:ind w:left="1440" w:hanging="1440"/>
      </w:pPr>
    </w:lvl>
    <w:lvl w:ilvl="3">
      <w:start w:val="1"/>
      <w:numFmt w:val="decimal"/>
      <w:pStyle w:val="Heading4"/>
      <w:lvlText w:val="%1.%2.%3.%4."/>
      <w:lvlJc w:val="left"/>
      <w:pPr>
        <w:tabs>
          <w:tab w:val="num" w:pos="1440"/>
        </w:tabs>
        <w:ind w:left="1440" w:hanging="1440"/>
      </w:pPr>
    </w:lvl>
    <w:lvl w:ilvl="4">
      <w:start w:val="1"/>
      <w:numFmt w:val="decimal"/>
      <w:pStyle w:val="Heading5"/>
      <w:lvlText w:val="%1.%2.%3.%4.%5."/>
      <w:lvlJc w:val="left"/>
      <w:pPr>
        <w:tabs>
          <w:tab w:val="num" w:pos="1440"/>
        </w:tabs>
        <w:ind w:left="1440" w:hanging="1440"/>
      </w:pPr>
    </w:lvl>
    <w:lvl w:ilvl="5">
      <w:start w:val="1"/>
      <w:numFmt w:val="decimal"/>
      <w:pStyle w:val="Heading6"/>
      <w:lvlText w:val="%1.%2.%3.%4.%5.%6."/>
      <w:lvlJc w:val="left"/>
      <w:pPr>
        <w:tabs>
          <w:tab w:val="num" w:pos="1440"/>
        </w:tabs>
        <w:ind w:left="1440" w:hanging="1440"/>
      </w:pPr>
    </w:lvl>
    <w:lvl w:ilvl="6">
      <w:start w:val="1"/>
      <w:numFmt w:val="decimal"/>
      <w:pStyle w:val="Heading7"/>
      <w:lvlText w:val="%1.%2.%3.%4.%5.%6.%7."/>
      <w:lvlJc w:val="left"/>
      <w:pPr>
        <w:tabs>
          <w:tab w:val="num" w:pos="1440"/>
        </w:tabs>
        <w:ind w:left="1440" w:hanging="1440"/>
      </w:pPr>
    </w:lvl>
    <w:lvl w:ilvl="7">
      <w:start w:val="1"/>
      <w:numFmt w:val="decimal"/>
      <w:pStyle w:val="Heading8"/>
      <w:lvlText w:val="%1.%2.%3.%4.%5.%6.%7.%8."/>
      <w:lvlJc w:val="left"/>
      <w:pPr>
        <w:tabs>
          <w:tab w:val="num" w:pos="1440"/>
        </w:tabs>
        <w:ind w:left="1440" w:hanging="1440"/>
      </w:pPr>
    </w:lvl>
    <w:lvl w:ilvl="8">
      <w:start w:val="1"/>
      <w:numFmt w:val="lowerRoman"/>
      <w:lvlText w:val="%9."/>
      <w:lvlJc w:val="left"/>
      <w:pPr>
        <w:tabs>
          <w:tab w:val="num" w:pos="3240"/>
        </w:tabs>
        <w:ind w:left="3240" w:hanging="360"/>
      </w:pPr>
    </w:lvl>
  </w:abstractNum>
  <w:num w:numId="1">
    <w:abstractNumId w:val="13"/>
  </w:num>
  <w:num w:numId="2">
    <w:abstractNumId w:val="19"/>
  </w:num>
  <w:num w:numId="3">
    <w:abstractNumId w:val="3"/>
  </w:num>
  <w:num w:numId="4">
    <w:abstractNumId w:val="8"/>
  </w:num>
  <w:num w:numId="5">
    <w:abstractNumId w:val="16"/>
  </w:num>
  <w:num w:numId="6">
    <w:abstractNumId w:val="10"/>
  </w:num>
  <w:num w:numId="7">
    <w:abstractNumId w:val="5"/>
  </w:num>
  <w:num w:numId="8">
    <w:abstractNumId w:val="4"/>
  </w:num>
  <w:num w:numId="9">
    <w:abstractNumId w:val="7"/>
  </w:num>
  <w:num w:numId="10">
    <w:abstractNumId w:val="0"/>
  </w:num>
  <w:num w:numId="11">
    <w:abstractNumId w:val="17"/>
  </w:num>
  <w:num w:numId="12">
    <w:abstractNumId w:val="11"/>
  </w:num>
  <w:num w:numId="13">
    <w:abstractNumId w:val="14"/>
  </w:num>
  <w:num w:numId="14">
    <w:abstractNumId w:val="2"/>
  </w:num>
  <w:num w:numId="15">
    <w:abstractNumId w:val="1"/>
  </w:num>
  <w:num w:numId="16">
    <w:abstractNumId w:val="9"/>
  </w:num>
  <w:num w:numId="17">
    <w:abstractNumId w:val="18"/>
  </w:num>
  <w:num w:numId="18">
    <w:abstractNumId w:val="15"/>
  </w:num>
  <w:num w:numId="19">
    <w:abstractNumId w:val="12"/>
  </w:num>
  <w:num w:numId="20">
    <w:abstractNumId w:val="19"/>
  </w:num>
  <w:num w:numId="21">
    <w:abstractNumId w:val="19"/>
  </w:num>
  <w:num w:numId="22">
    <w:abstractNumId w:val="19"/>
  </w:num>
  <w:num w:numId="23">
    <w:abstractNumId w:val="19"/>
  </w:num>
  <w:num w:numId="24">
    <w:abstractNumId w:val="19"/>
  </w:num>
  <w:num w:numId="25">
    <w:abstractNumId w:val="19"/>
  </w:num>
  <w:num w:numId="26">
    <w:abstractNumId w:val="19"/>
  </w:num>
  <w:num w:numId="27">
    <w:abstractNumId w:val="19"/>
  </w:num>
  <w:num w:numId="28">
    <w:abstractNumId w:val="19"/>
  </w:num>
  <w:num w:numId="29">
    <w:abstractNumId w:val="19"/>
  </w:num>
  <w:num w:numId="30">
    <w:abstractNumId w:val="19"/>
  </w:num>
  <w:num w:numId="31">
    <w:abstractNumId w:val="19"/>
  </w:num>
  <w:num w:numId="32">
    <w:abstractNumId w:val="19"/>
  </w:num>
  <w:num w:numId="33">
    <w:abstractNumId w:val="19"/>
  </w:num>
  <w:num w:numId="34">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4E5C"/>
    <w:rsid w:val="000019D1"/>
    <w:rsid w:val="0001038C"/>
    <w:rsid w:val="00011090"/>
    <w:rsid w:val="00012497"/>
    <w:rsid w:val="000131BB"/>
    <w:rsid w:val="000214B2"/>
    <w:rsid w:val="00026FCC"/>
    <w:rsid w:val="00030D22"/>
    <w:rsid w:val="00040D3D"/>
    <w:rsid w:val="00042B05"/>
    <w:rsid w:val="00056C02"/>
    <w:rsid w:val="000656CE"/>
    <w:rsid w:val="0007143E"/>
    <w:rsid w:val="00076652"/>
    <w:rsid w:val="00076D5E"/>
    <w:rsid w:val="00096546"/>
    <w:rsid w:val="000A0637"/>
    <w:rsid w:val="000B497B"/>
    <w:rsid w:val="000B6B28"/>
    <w:rsid w:val="000D0F45"/>
    <w:rsid w:val="000D15AF"/>
    <w:rsid w:val="000E03AB"/>
    <w:rsid w:val="000E56D7"/>
    <w:rsid w:val="000F79FE"/>
    <w:rsid w:val="00104E0B"/>
    <w:rsid w:val="00107696"/>
    <w:rsid w:val="001105F3"/>
    <w:rsid w:val="00111845"/>
    <w:rsid w:val="00117947"/>
    <w:rsid w:val="00124A89"/>
    <w:rsid w:val="00126308"/>
    <w:rsid w:val="00132582"/>
    <w:rsid w:val="00135733"/>
    <w:rsid w:val="00135ED6"/>
    <w:rsid w:val="00136FFD"/>
    <w:rsid w:val="00140E0E"/>
    <w:rsid w:val="00141A93"/>
    <w:rsid w:val="00141E85"/>
    <w:rsid w:val="00153B37"/>
    <w:rsid w:val="00153EF0"/>
    <w:rsid w:val="00160F54"/>
    <w:rsid w:val="0016292E"/>
    <w:rsid w:val="0016702E"/>
    <w:rsid w:val="0017115C"/>
    <w:rsid w:val="00172831"/>
    <w:rsid w:val="001764F3"/>
    <w:rsid w:val="001979B7"/>
    <w:rsid w:val="001B12C5"/>
    <w:rsid w:val="001B1B9B"/>
    <w:rsid w:val="001B71D4"/>
    <w:rsid w:val="001C0702"/>
    <w:rsid w:val="001C2015"/>
    <w:rsid w:val="001C4881"/>
    <w:rsid w:val="001C7A3D"/>
    <w:rsid w:val="001D51B2"/>
    <w:rsid w:val="001E29C0"/>
    <w:rsid w:val="001E6EBC"/>
    <w:rsid w:val="001E7C9A"/>
    <w:rsid w:val="001F3457"/>
    <w:rsid w:val="001F61B9"/>
    <w:rsid w:val="001F68F6"/>
    <w:rsid w:val="00205D81"/>
    <w:rsid w:val="0021010D"/>
    <w:rsid w:val="002115DA"/>
    <w:rsid w:val="00214E5C"/>
    <w:rsid w:val="00220B53"/>
    <w:rsid w:val="002305ED"/>
    <w:rsid w:val="00236C09"/>
    <w:rsid w:val="00240AEB"/>
    <w:rsid w:val="0024281A"/>
    <w:rsid w:val="0024501F"/>
    <w:rsid w:val="00246BE9"/>
    <w:rsid w:val="0025209D"/>
    <w:rsid w:val="002528D9"/>
    <w:rsid w:val="0025301F"/>
    <w:rsid w:val="002530EB"/>
    <w:rsid w:val="00256BF4"/>
    <w:rsid w:val="002701B2"/>
    <w:rsid w:val="00277B07"/>
    <w:rsid w:val="002806E8"/>
    <w:rsid w:val="0028144D"/>
    <w:rsid w:val="0028185A"/>
    <w:rsid w:val="00287C35"/>
    <w:rsid w:val="002A6188"/>
    <w:rsid w:val="002B26EF"/>
    <w:rsid w:val="002B465D"/>
    <w:rsid w:val="002C5985"/>
    <w:rsid w:val="002D1103"/>
    <w:rsid w:val="002D53AD"/>
    <w:rsid w:val="002E21CD"/>
    <w:rsid w:val="002E29AA"/>
    <w:rsid w:val="002E5753"/>
    <w:rsid w:val="002E798A"/>
    <w:rsid w:val="002F2535"/>
    <w:rsid w:val="002F6E91"/>
    <w:rsid w:val="002F7E1E"/>
    <w:rsid w:val="00315CA8"/>
    <w:rsid w:val="00315CE8"/>
    <w:rsid w:val="00316029"/>
    <w:rsid w:val="0031630C"/>
    <w:rsid w:val="00325D3D"/>
    <w:rsid w:val="0032780E"/>
    <w:rsid w:val="00334E60"/>
    <w:rsid w:val="00337C35"/>
    <w:rsid w:val="00340328"/>
    <w:rsid w:val="003620B4"/>
    <w:rsid w:val="00391475"/>
    <w:rsid w:val="003962B1"/>
    <w:rsid w:val="003A6C69"/>
    <w:rsid w:val="003B0705"/>
    <w:rsid w:val="003B22DA"/>
    <w:rsid w:val="003B2832"/>
    <w:rsid w:val="003B594D"/>
    <w:rsid w:val="003C5F99"/>
    <w:rsid w:val="003D0B6F"/>
    <w:rsid w:val="003D5D40"/>
    <w:rsid w:val="003E5587"/>
    <w:rsid w:val="004008CF"/>
    <w:rsid w:val="00403F87"/>
    <w:rsid w:val="00406237"/>
    <w:rsid w:val="004138EF"/>
    <w:rsid w:val="00414E58"/>
    <w:rsid w:val="00434997"/>
    <w:rsid w:val="00434C29"/>
    <w:rsid w:val="00442758"/>
    <w:rsid w:val="00443631"/>
    <w:rsid w:val="00446F91"/>
    <w:rsid w:val="0045199F"/>
    <w:rsid w:val="00452185"/>
    <w:rsid w:val="004560D3"/>
    <w:rsid w:val="00456FB4"/>
    <w:rsid w:val="00462154"/>
    <w:rsid w:val="00491602"/>
    <w:rsid w:val="004A074D"/>
    <w:rsid w:val="004A5F97"/>
    <w:rsid w:val="004A7422"/>
    <w:rsid w:val="004C5BA4"/>
    <w:rsid w:val="004D007E"/>
    <w:rsid w:val="004D70FA"/>
    <w:rsid w:val="004D72CB"/>
    <w:rsid w:val="004E1871"/>
    <w:rsid w:val="004F647B"/>
    <w:rsid w:val="00511F30"/>
    <w:rsid w:val="00512743"/>
    <w:rsid w:val="0052025C"/>
    <w:rsid w:val="00523623"/>
    <w:rsid w:val="00523D05"/>
    <w:rsid w:val="00532E4B"/>
    <w:rsid w:val="00533284"/>
    <w:rsid w:val="0053711B"/>
    <w:rsid w:val="0053711E"/>
    <w:rsid w:val="0054356F"/>
    <w:rsid w:val="00553FCF"/>
    <w:rsid w:val="00553FFB"/>
    <w:rsid w:val="00555143"/>
    <w:rsid w:val="005607D4"/>
    <w:rsid w:val="00572408"/>
    <w:rsid w:val="005743AD"/>
    <w:rsid w:val="00577069"/>
    <w:rsid w:val="00593DF8"/>
    <w:rsid w:val="005A0E59"/>
    <w:rsid w:val="005A2867"/>
    <w:rsid w:val="005A3B54"/>
    <w:rsid w:val="005A5C49"/>
    <w:rsid w:val="005B2E7A"/>
    <w:rsid w:val="005C107C"/>
    <w:rsid w:val="005C3E3F"/>
    <w:rsid w:val="005D279A"/>
    <w:rsid w:val="005D3A69"/>
    <w:rsid w:val="005D7BBA"/>
    <w:rsid w:val="005F22AA"/>
    <w:rsid w:val="005F5399"/>
    <w:rsid w:val="005F79B5"/>
    <w:rsid w:val="00606EBE"/>
    <w:rsid w:val="006100C1"/>
    <w:rsid w:val="00610FDB"/>
    <w:rsid w:val="00614D90"/>
    <w:rsid w:val="00615327"/>
    <w:rsid w:val="0061652E"/>
    <w:rsid w:val="0061664E"/>
    <w:rsid w:val="00620CE8"/>
    <w:rsid w:val="00627D18"/>
    <w:rsid w:val="00631596"/>
    <w:rsid w:val="00631F39"/>
    <w:rsid w:val="0064308B"/>
    <w:rsid w:val="00643191"/>
    <w:rsid w:val="00645C9D"/>
    <w:rsid w:val="006510EA"/>
    <w:rsid w:val="00664FF6"/>
    <w:rsid w:val="0066594D"/>
    <w:rsid w:val="00670032"/>
    <w:rsid w:val="00673634"/>
    <w:rsid w:val="006741E1"/>
    <w:rsid w:val="006759C5"/>
    <w:rsid w:val="0067709C"/>
    <w:rsid w:val="00682C3F"/>
    <w:rsid w:val="00683520"/>
    <w:rsid w:val="006911EF"/>
    <w:rsid w:val="00692851"/>
    <w:rsid w:val="00696389"/>
    <w:rsid w:val="006A14D8"/>
    <w:rsid w:val="006A4233"/>
    <w:rsid w:val="006A4C6F"/>
    <w:rsid w:val="006A6AD9"/>
    <w:rsid w:val="006B1019"/>
    <w:rsid w:val="006B254A"/>
    <w:rsid w:val="006B4E37"/>
    <w:rsid w:val="006B60EF"/>
    <w:rsid w:val="006C6CDE"/>
    <w:rsid w:val="006C7F2C"/>
    <w:rsid w:val="006D0D63"/>
    <w:rsid w:val="006E1F41"/>
    <w:rsid w:val="006E389D"/>
    <w:rsid w:val="006E3E67"/>
    <w:rsid w:val="006F4B9E"/>
    <w:rsid w:val="006F556C"/>
    <w:rsid w:val="00700C88"/>
    <w:rsid w:val="0070171A"/>
    <w:rsid w:val="007053BB"/>
    <w:rsid w:val="00710261"/>
    <w:rsid w:val="007152FF"/>
    <w:rsid w:val="00715F1E"/>
    <w:rsid w:val="0072197B"/>
    <w:rsid w:val="007232D9"/>
    <w:rsid w:val="00724C16"/>
    <w:rsid w:val="0073318C"/>
    <w:rsid w:val="00735D96"/>
    <w:rsid w:val="007451AD"/>
    <w:rsid w:val="007559FC"/>
    <w:rsid w:val="0075652A"/>
    <w:rsid w:val="00766ACF"/>
    <w:rsid w:val="00773B3D"/>
    <w:rsid w:val="00773C00"/>
    <w:rsid w:val="00781C64"/>
    <w:rsid w:val="0078223D"/>
    <w:rsid w:val="0078635F"/>
    <w:rsid w:val="00790739"/>
    <w:rsid w:val="007907AB"/>
    <w:rsid w:val="007A3BAD"/>
    <w:rsid w:val="007A496C"/>
    <w:rsid w:val="007B02F6"/>
    <w:rsid w:val="007E188A"/>
    <w:rsid w:val="007E3002"/>
    <w:rsid w:val="007E5BFC"/>
    <w:rsid w:val="007E7EE9"/>
    <w:rsid w:val="007F2A7F"/>
    <w:rsid w:val="00807722"/>
    <w:rsid w:val="00810E07"/>
    <w:rsid w:val="00811744"/>
    <w:rsid w:val="00820408"/>
    <w:rsid w:val="008217F0"/>
    <w:rsid w:val="00823773"/>
    <w:rsid w:val="0082615D"/>
    <w:rsid w:val="00826C21"/>
    <w:rsid w:val="00827B34"/>
    <w:rsid w:val="00837830"/>
    <w:rsid w:val="00846580"/>
    <w:rsid w:val="00854C8E"/>
    <w:rsid w:val="0085681B"/>
    <w:rsid w:val="00865697"/>
    <w:rsid w:val="008672B0"/>
    <w:rsid w:val="00871BF8"/>
    <w:rsid w:val="008766A4"/>
    <w:rsid w:val="00886F45"/>
    <w:rsid w:val="00890A1A"/>
    <w:rsid w:val="008953A0"/>
    <w:rsid w:val="008A4F1D"/>
    <w:rsid w:val="008B00F1"/>
    <w:rsid w:val="008B5C9B"/>
    <w:rsid w:val="008F191B"/>
    <w:rsid w:val="008F2E20"/>
    <w:rsid w:val="008F38BB"/>
    <w:rsid w:val="008F3D18"/>
    <w:rsid w:val="008F3DCB"/>
    <w:rsid w:val="00901C7F"/>
    <w:rsid w:val="009046D2"/>
    <w:rsid w:val="0090508F"/>
    <w:rsid w:val="00907B59"/>
    <w:rsid w:val="009126AB"/>
    <w:rsid w:val="00912D43"/>
    <w:rsid w:val="00915DC0"/>
    <w:rsid w:val="009404DE"/>
    <w:rsid w:val="00950B0A"/>
    <w:rsid w:val="00952277"/>
    <w:rsid w:val="00962073"/>
    <w:rsid w:val="00972861"/>
    <w:rsid w:val="009748B9"/>
    <w:rsid w:val="00977CBD"/>
    <w:rsid w:val="00985F0C"/>
    <w:rsid w:val="009A04DF"/>
    <w:rsid w:val="009A0E3F"/>
    <w:rsid w:val="009A1E1F"/>
    <w:rsid w:val="009B4D5E"/>
    <w:rsid w:val="009D41BA"/>
    <w:rsid w:val="009D41E2"/>
    <w:rsid w:val="009D5CD7"/>
    <w:rsid w:val="009E6D1D"/>
    <w:rsid w:val="009F4F3E"/>
    <w:rsid w:val="00A00BFD"/>
    <w:rsid w:val="00A06075"/>
    <w:rsid w:val="00A067FD"/>
    <w:rsid w:val="00A23BCD"/>
    <w:rsid w:val="00A30B02"/>
    <w:rsid w:val="00A30FCE"/>
    <w:rsid w:val="00A35984"/>
    <w:rsid w:val="00A35B8E"/>
    <w:rsid w:val="00A360CC"/>
    <w:rsid w:val="00A554CC"/>
    <w:rsid w:val="00A65A87"/>
    <w:rsid w:val="00A74972"/>
    <w:rsid w:val="00A81E82"/>
    <w:rsid w:val="00A90EDE"/>
    <w:rsid w:val="00A96627"/>
    <w:rsid w:val="00AB148B"/>
    <w:rsid w:val="00AB2122"/>
    <w:rsid w:val="00AC0FCE"/>
    <w:rsid w:val="00AC2B72"/>
    <w:rsid w:val="00AC5273"/>
    <w:rsid w:val="00AD5676"/>
    <w:rsid w:val="00AE2A6B"/>
    <w:rsid w:val="00AE631E"/>
    <w:rsid w:val="00AF595A"/>
    <w:rsid w:val="00AF6CAC"/>
    <w:rsid w:val="00B02BF6"/>
    <w:rsid w:val="00B0408E"/>
    <w:rsid w:val="00B159CD"/>
    <w:rsid w:val="00B20AA8"/>
    <w:rsid w:val="00B2494A"/>
    <w:rsid w:val="00B464F8"/>
    <w:rsid w:val="00B57801"/>
    <w:rsid w:val="00B7223B"/>
    <w:rsid w:val="00B73F69"/>
    <w:rsid w:val="00B74BAA"/>
    <w:rsid w:val="00B82790"/>
    <w:rsid w:val="00B86B6B"/>
    <w:rsid w:val="00B904B8"/>
    <w:rsid w:val="00B965C1"/>
    <w:rsid w:val="00B9735D"/>
    <w:rsid w:val="00BA15BA"/>
    <w:rsid w:val="00BA2FA8"/>
    <w:rsid w:val="00BB5324"/>
    <w:rsid w:val="00BC14A3"/>
    <w:rsid w:val="00BC649B"/>
    <w:rsid w:val="00BD0418"/>
    <w:rsid w:val="00BE0547"/>
    <w:rsid w:val="00BE23F9"/>
    <w:rsid w:val="00BE3E47"/>
    <w:rsid w:val="00BF3271"/>
    <w:rsid w:val="00BF4D7C"/>
    <w:rsid w:val="00BF5D4F"/>
    <w:rsid w:val="00BF6553"/>
    <w:rsid w:val="00C0251D"/>
    <w:rsid w:val="00C22FBA"/>
    <w:rsid w:val="00C30075"/>
    <w:rsid w:val="00C329A6"/>
    <w:rsid w:val="00C450E1"/>
    <w:rsid w:val="00C47F1A"/>
    <w:rsid w:val="00C52617"/>
    <w:rsid w:val="00C56656"/>
    <w:rsid w:val="00C56991"/>
    <w:rsid w:val="00C57EA7"/>
    <w:rsid w:val="00C6695C"/>
    <w:rsid w:val="00C67001"/>
    <w:rsid w:val="00C7161C"/>
    <w:rsid w:val="00C824A0"/>
    <w:rsid w:val="00C858A6"/>
    <w:rsid w:val="00C864A1"/>
    <w:rsid w:val="00C91168"/>
    <w:rsid w:val="00C922ED"/>
    <w:rsid w:val="00C95C25"/>
    <w:rsid w:val="00CA5431"/>
    <w:rsid w:val="00CB0C7B"/>
    <w:rsid w:val="00CB4359"/>
    <w:rsid w:val="00CB48FD"/>
    <w:rsid w:val="00CC0E52"/>
    <w:rsid w:val="00CC1441"/>
    <w:rsid w:val="00CC1BCC"/>
    <w:rsid w:val="00CC20AA"/>
    <w:rsid w:val="00CC2375"/>
    <w:rsid w:val="00CD049C"/>
    <w:rsid w:val="00CD7354"/>
    <w:rsid w:val="00CD7C64"/>
    <w:rsid w:val="00CE0065"/>
    <w:rsid w:val="00CE057F"/>
    <w:rsid w:val="00CE7E46"/>
    <w:rsid w:val="00CF100E"/>
    <w:rsid w:val="00CF123E"/>
    <w:rsid w:val="00D2728F"/>
    <w:rsid w:val="00D366C2"/>
    <w:rsid w:val="00D40694"/>
    <w:rsid w:val="00D56182"/>
    <w:rsid w:val="00D62E8C"/>
    <w:rsid w:val="00D63FCC"/>
    <w:rsid w:val="00D73C41"/>
    <w:rsid w:val="00D947A6"/>
    <w:rsid w:val="00DB2ADA"/>
    <w:rsid w:val="00DB5B9C"/>
    <w:rsid w:val="00DB61F8"/>
    <w:rsid w:val="00DC5020"/>
    <w:rsid w:val="00DC69BA"/>
    <w:rsid w:val="00DD18D2"/>
    <w:rsid w:val="00DD1B82"/>
    <w:rsid w:val="00DD370B"/>
    <w:rsid w:val="00DE1C81"/>
    <w:rsid w:val="00DF2189"/>
    <w:rsid w:val="00DF2428"/>
    <w:rsid w:val="00DF534D"/>
    <w:rsid w:val="00DF5EC3"/>
    <w:rsid w:val="00E0492D"/>
    <w:rsid w:val="00E04A85"/>
    <w:rsid w:val="00E052C4"/>
    <w:rsid w:val="00E13233"/>
    <w:rsid w:val="00E21687"/>
    <w:rsid w:val="00E231C4"/>
    <w:rsid w:val="00E30719"/>
    <w:rsid w:val="00E31417"/>
    <w:rsid w:val="00E328A2"/>
    <w:rsid w:val="00E35425"/>
    <w:rsid w:val="00E35789"/>
    <w:rsid w:val="00E36A02"/>
    <w:rsid w:val="00E42F6F"/>
    <w:rsid w:val="00E45715"/>
    <w:rsid w:val="00E559C1"/>
    <w:rsid w:val="00E57B40"/>
    <w:rsid w:val="00E738CD"/>
    <w:rsid w:val="00E8058F"/>
    <w:rsid w:val="00E82F59"/>
    <w:rsid w:val="00E87A86"/>
    <w:rsid w:val="00E93922"/>
    <w:rsid w:val="00EA0BFD"/>
    <w:rsid w:val="00EA3AB9"/>
    <w:rsid w:val="00EB6A8D"/>
    <w:rsid w:val="00EC2F6D"/>
    <w:rsid w:val="00EC5E68"/>
    <w:rsid w:val="00ED5FD4"/>
    <w:rsid w:val="00ED6C92"/>
    <w:rsid w:val="00EE375C"/>
    <w:rsid w:val="00EE42C6"/>
    <w:rsid w:val="00EE430A"/>
    <w:rsid w:val="00EF223A"/>
    <w:rsid w:val="00EF2468"/>
    <w:rsid w:val="00EF277F"/>
    <w:rsid w:val="00EF5B91"/>
    <w:rsid w:val="00EF5E8A"/>
    <w:rsid w:val="00F16E26"/>
    <w:rsid w:val="00F17911"/>
    <w:rsid w:val="00F21F5C"/>
    <w:rsid w:val="00F24A8A"/>
    <w:rsid w:val="00F25962"/>
    <w:rsid w:val="00F313B3"/>
    <w:rsid w:val="00F33587"/>
    <w:rsid w:val="00F44BFD"/>
    <w:rsid w:val="00F4686D"/>
    <w:rsid w:val="00F60500"/>
    <w:rsid w:val="00F61DFF"/>
    <w:rsid w:val="00F6296D"/>
    <w:rsid w:val="00F80069"/>
    <w:rsid w:val="00FA400E"/>
    <w:rsid w:val="00FB5D2F"/>
    <w:rsid w:val="00FC20A3"/>
    <w:rsid w:val="00FC29FF"/>
    <w:rsid w:val="00FC7345"/>
    <w:rsid w:val="00FD0231"/>
    <w:rsid w:val="00FD6308"/>
    <w:rsid w:val="00FF61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US"/>
    </w:rPr>
  </w:style>
  <w:style w:type="paragraph" w:styleId="Heading1">
    <w:name w:val="heading 1"/>
    <w:basedOn w:val="Normal"/>
    <w:next w:val="Normal"/>
    <w:link w:val="Heading1Char"/>
    <w:qFormat/>
    <w:rsid w:val="0017115C"/>
    <w:pPr>
      <w:keepNext/>
      <w:keepLines/>
      <w:numPr>
        <w:numId w:val="2"/>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nhideWhenUsed/>
    <w:rsid w:val="001D51B2"/>
    <w:pPr>
      <w:keepNext/>
      <w:keepLines/>
      <w:numPr>
        <w:numId w:val="3"/>
      </w:numPr>
      <w:spacing w:before="200" w:after="0"/>
      <w:outlineLvl w:val="1"/>
    </w:pPr>
    <w:rPr>
      <w:rFonts w:eastAsiaTheme="majorEastAsia" w:cstheme="majorBidi"/>
      <w:b/>
      <w:bCs/>
      <w:sz w:val="20"/>
      <w:szCs w:val="26"/>
    </w:rPr>
  </w:style>
  <w:style w:type="paragraph" w:styleId="Heading3">
    <w:name w:val="heading 3"/>
    <w:basedOn w:val="Normal"/>
    <w:next w:val="Normal"/>
    <w:link w:val="Heading3Char"/>
    <w:uiPriority w:val="9"/>
    <w:unhideWhenUsed/>
    <w:qFormat/>
    <w:rsid w:val="00AC2B72"/>
    <w:pPr>
      <w:keepNext/>
      <w:keepLines/>
      <w:numPr>
        <w:ilvl w:val="2"/>
        <w:numId w:val="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C2B72"/>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AC2B72"/>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AC2B72"/>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AC2B72"/>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AC2B72"/>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AC2B72"/>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115C"/>
    <w:rPr>
      <w:rFonts w:asciiTheme="majorHAnsi" w:eastAsiaTheme="majorEastAsia" w:hAnsiTheme="majorHAnsi" w:cstheme="majorBidi"/>
      <w:b/>
      <w:bCs/>
      <w:color w:val="365F91" w:themeColor="accent1" w:themeShade="BF"/>
      <w:sz w:val="28"/>
      <w:szCs w:val="28"/>
      <w:lang w:val="en-US"/>
    </w:rPr>
  </w:style>
  <w:style w:type="paragraph" w:styleId="ListParagraph">
    <w:name w:val="List Paragraph"/>
    <w:aliases w:val="Forth level"/>
    <w:basedOn w:val="Normal"/>
    <w:link w:val="ListParagraphChar"/>
    <w:uiPriority w:val="34"/>
    <w:qFormat/>
    <w:rsid w:val="0017115C"/>
    <w:pPr>
      <w:ind w:left="720"/>
      <w:contextualSpacing/>
    </w:pPr>
  </w:style>
  <w:style w:type="character" w:customStyle="1" w:styleId="Heading2Char">
    <w:name w:val="Heading 2 Char"/>
    <w:basedOn w:val="DefaultParagraphFont"/>
    <w:link w:val="Heading2"/>
    <w:rsid w:val="001D51B2"/>
    <w:rPr>
      <w:rFonts w:eastAsiaTheme="majorEastAsia" w:cstheme="majorBidi"/>
      <w:b/>
      <w:bCs/>
      <w:sz w:val="20"/>
      <w:szCs w:val="26"/>
      <w:lang w:val="en-US"/>
    </w:rPr>
  </w:style>
  <w:style w:type="character" w:customStyle="1" w:styleId="Heading3Char">
    <w:name w:val="Heading 3 Char"/>
    <w:basedOn w:val="DefaultParagraphFont"/>
    <w:link w:val="Heading3"/>
    <w:uiPriority w:val="9"/>
    <w:rsid w:val="00AC2B72"/>
    <w:rPr>
      <w:rFonts w:asciiTheme="majorHAnsi" w:eastAsiaTheme="majorEastAsia" w:hAnsiTheme="majorHAnsi" w:cstheme="majorBidi"/>
      <w:b/>
      <w:bCs/>
      <w:color w:val="4F81BD" w:themeColor="accent1"/>
      <w:lang w:val="en-US"/>
    </w:rPr>
  </w:style>
  <w:style w:type="character" w:customStyle="1" w:styleId="Heading4Char">
    <w:name w:val="Heading 4 Char"/>
    <w:basedOn w:val="DefaultParagraphFont"/>
    <w:link w:val="Heading4"/>
    <w:uiPriority w:val="9"/>
    <w:semiHidden/>
    <w:rsid w:val="00AC2B72"/>
    <w:rPr>
      <w:rFonts w:asciiTheme="majorHAnsi" w:eastAsiaTheme="majorEastAsia" w:hAnsiTheme="majorHAnsi" w:cstheme="majorBidi"/>
      <w:b/>
      <w:bCs/>
      <w:i/>
      <w:iCs/>
      <w:color w:val="4F81BD" w:themeColor="accent1"/>
      <w:lang w:val="en-US"/>
    </w:rPr>
  </w:style>
  <w:style w:type="character" w:customStyle="1" w:styleId="Heading5Char">
    <w:name w:val="Heading 5 Char"/>
    <w:basedOn w:val="DefaultParagraphFont"/>
    <w:link w:val="Heading5"/>
    <w:uiPriority w:val="9"/>
    <w:semiHidden/>
    <w:rsid w:val="00AC2B72"/>
    <w:rPr>
      <w:rFonts w:asciiTheme="majorHAnsi" w:eastAsiaTheme="majorEastAsia" w:hAnsiTheme="majorHAnsi" w:cstheme="majorBidi"/>
      <w:color w:val="243F60" w:themeColor="accent1" w:themeShade="7F"/>
      <w:lang w:val="en-US"/>
    </w:rPr>
  </w:style>
  <w:style w:type="character" w:customStyle="1" w:styleId="Heading6Char">
    <w:name w:val="Heading 6 Char"/>
    <w:basedOn w:val="DefaultParagraphFont"/>
    <w:link w:val="Heading6"/>
    <w:uiPriority w:val="9"/>
    <w:semiHidden/>
    <w:rsid w:val="00AC2B72"/>
    <w:rPr>
      <w:rFonts w:asciiTheme="majorHAnsi" w:eastAsiaTheme="majorEastAsia" w:hAnsiTheme="majorHAnsi" w:cstheme="majorBidi"/>
      <w:i/>
      <w:iCs/>
      <w:color w:val="243F60" w:themeColor="accent1" w:themeShade="7F"/>
      <w:lang w:val="en-US"/>
    </w:rPr>
  </w:style>
  <w:style w:type="character" w:customStyle="1" w:styleId="Heading7Char">
    <w:name w:val="Heading 7 Char"/>
    <w:basedOn w:val="DefaultParagraphFont"/>
    <w:link w:val="Heading7"/>
    <w:uiPriority w:val="9"/>
    <w:semiHidden/>
    <w:rsid w:val="00AC2B72"/>
    <w:rPr>
      <w:rFonts w:asciiTheme="majorHAnsi" w:eastAsiaTheme="majorEastAsia" w:hAnsiTheme="majorHAnsi" w:cstheme="majorBidi"/>
      <w:i/>
      <w:iCs/>
      <w:color w:val="404040" w:themeColor="text1" w:themeTint="BF"/>
      <w:lang w:val="en-US"/>
    </w:rPr>
  </w:style>
  <w:style w:type="character" w:customStyle="1" w:styleId="Heading8Char">
    <w:name w:val="Heading 8 Char"/>
    <w:basedOn w:val="DefaultParagraphFont"/>
    <w:link w:val="Heading8"/>
    <w:uiPriority w:val="9"/>
    <w:semiHidden/>
    <w:rsid w:val="00AC2B72"/>
    <w:rPr>
      <w:rFonts w:asciiTheme="majorHAnsi" w:eastAsiaTheme="majorEastAsia" w:hAnsiTheme="majorHAnsi" w:cstheme="majorBidi"/>
      <w:color w:val="404040" w:themeColor="text1" w:themeTint="BF"/>
      <w:sz w:val="20"/>
      <w:szCs w:val="20"/>
      <w:lang w:val="en-US"/>
    </w:rPr>
  </w:style>
  <w:style w:type="character" w:customStyle="1" w:styleId="Heading9Char">
    <w:name w:val="Heading 9 Char"/>
    <w:basedOn w:val="DefaultParagraphFont"/>
    <w:link w:val="Heading9"/>
    <w:uiPriority w:val="9"/>
    <w:semiHidden/>
    <w:rsid w:val="00AC2B72"/>
    <w:rPr>
      <w:rFonts w:asciiTheme="majorHAnsi" w:eastAsiaTheme="majorEastAsia" w:hAnsiTheme="majorHAnsi" w:cstheme="majorBidi"/>
      <w:i/>
      <w:iCs/>
      <w:color w:val="404040" w:themeColor="text1" w:themeTint="BF"/>
      <w:sz w:val="20"/>
      <w:szCs w:val="20"/>
      <w:lang w:val="en-US"/>
    </w:rPr>
  </w:style>
  <w:style w:type="paragraph" w:styleId="BalloonText">
    <w:name w:val="Balloon Text"/>
    <w:basedOn w:val="Normal"/>
    <w:link w:val="BalloonTextChar"/>
    <w:uiPriority w:val="99"/>
    <w:semiHidden/>
    <w:unhideWhenUsed/>
    <w:rsid w:val="00AE63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631E"/>
    <w:rPr>
      <w:rFonts w:ascii="Tahoma" w:hAnsi="Tahoma" w:cs="Tahoma"/>
      <w:sz w:val="16"/>
      <w:szCs w:val="16"/>
      <w:lang w:val="en-US"/>
    </w:rPr>
  </w:style>
  <w:style w:type="character" w:styleId="PlaceholderText">
    <w:name w:val="Placeholder Text"/>
    <w:basedOn w:val="DefaultParagraphFont"/>
    <w:uiPriority w:val="99"/>
    <w:semiHidden/>
    <w:rsid w:val="00AE631E"/>
    <w:rPr>
      <w:color w:val="808080"/>
    </w:rPr>
  </w:style>
  <w:style w:type="character" w:customStyle="1" w:styleId="Style1">
    <w:name w:val="Style1"/>
    <w:basedOn w:val="DefaultParagraphFont"/>
    <w:uiPriority w:val="1"/>
    <w:rsid w:val="00AE631E"/>
    <w:rPr>
      <w:color w:val="A6A6A6" w:themeColor="background1" w:themeShade="A6"/>
    </w:rPr>
  </w:style>
  <w:style w:type="character" w:customStyle="1" w:styleId="Style2">
    <w:name w:val="Style2"/>
    <w:basedOn w:val="DefaultParagraphFont"/>
    <w:uiPriority w:val="1"/>
    <w:rsid w:val="00AE631E"/>
    <w:rPr>
      <w:rFonts w:ascii="Calibri" w:hAnsi="Calibri"/>
      <w:color w:val="000000" w:themeColor="text1"/>
      <w:sz w:val="24"/>
      <w:bdr w:val="single" w:sz="4" w:space="0" w:color="auto"/>
      <w:shd w:val="clear" w:color="auto" w:fill="A6A6A6" w:themeFill="background1" w:themeFillShade="A6"/>
    </w:rPr>
  </w:style>
  <w:style w:type="character" w:customStyle="1" w:styleId="Style3">
    <w:name w:val="Style3"/>
    <w:basedOn w:val="DefaultParagraphFont"/>
    <w:uiPriority w:val="1"/>
    <w:rsid w:val="00AE631E"/>
    <w:rPr>
      <w:rFonts w:ascii="Calibri" w:hAnsi="Calibri"/>
      <w:b/>
      <w:sz w:val="22"/>
      <w:bdr w:val="single" w:sz="4" w:space="0" w:color="auto"/>
      <w:shd w:val="clear" w:color="auto" w:fill="auto"/>
    </w:rPr>
  </w:style>
  <w:style w:type="character" w:customStyle="1" w:styleId="ListParagraphChar">
    <w:name w:val="List Paragraph Char"/>
    <w:aliases w:val="Forth level Char"/>
    <w:link w:val="ListParagraph"/>
    <w:uiPriority w:val="34"/>
    <w:locked/>
    <w:rsid w:val="00F44BFD"/>
    <w:rPr>
      <w:lang w:val="en-US"/>
    </w:rPr>
  </w:style>
  <w:style w:type="paragraph" w:styleId="FootnoteText">
    <w:name w:val="footnote text"/>
    <w:basedOn w:val="Normal"/>
    <w:link w:val="FootnoteTextChar"/>
    <w:semiHidden/>
    <w:rsid w:val="0045199F"/>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45199F"/>
    <w:rPr>
      <w:rFonts w:ascii="Times New Roman" w:eastAsia="Times New Roman" w:hAnsi="Times New Roman" w:cs="Times New Roman"/>
      <w:sz w:val="20"/>
      <w:szCs w:val="20"/>
      <w:lang w:val="en-US"/>
    </w:rPr>
  </w:style>
  <w:style w:type="character" w:styleId="FootnoteReference">
    <w:name w:val="footnote reference"/>
    <w:rsid w:val="0045199F"/>
    <w:rPr>
      <w:vertAlign w:val="superscript"/>
    </w:rPr>
  </w:style>
  <w:style w:type="character" w:styleId="CommentReference">
    <w:name w:val="annotation reference"/>
    <w:basedOn w:val="DefaultParagraphFont"/>
    <w:uiPriority w:val="99"/>
    <w:semiHidden/>
    <w:unhideWhenUsed/>
    <w:rsid w:val="00AF595A"/>
    <w:rPr>
      <w:sz w:val="16"/>
      <w:szCs w:val="16"/>
    </w:rPr>
  </w:style>
  <w:style w:type="paragraph" w:styleId="CommentText">
    <w:name w:val="annotation text"/>
    <w:basedOn w:val="Normal"/>
    <w:link w:val="CommentTextChar"/>
    <w:uiPriority w:val="99"/>
    <w:semiHidden/>
    <w:unhideWhenUsed/>
    <w:rsid w:val="00AF595A"/>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AF595A"/>
    <w:rPr>
      <w:rFonts w:ascii="Times New Roman" w:eastAsia="Times New Roman" w:hAnsi="Times New Roman" w:cs="Times New Roman"/>
      <w:sz w:val="20"/>
      <w:szCs w:val="20"/>
      <w:lang w:val="en-US"/>
    </w:rPr>
  </w:style>
  <w:style w:type="paragraph" w:customStyle="1" w:styleId="Section4heading">
    <w:name w:val="Section 4 heading"/>
    <w:basedOn w:val="Normal"/>
    <w:next w:val="Normal"/>
    <w:uiPriority w:val="99"/>
    <w:rsid w:val="004E1871"/>
    <w:pPr>
      <w:widowControl w:val="0"/>
      <w:tabs>
        <w:tab w:val="left" w:leader="dot" w:pos="8748"/>
      </w:tabs>
      <w:autoSpaceDE w:val="0"/>
      <w:autoSpaceDN w:val="0"/>
      <w:spacing w:after="240" w:line="240" w:lineRule="auto"/>
      <w:jc w:val="center"/>
    </w:pPr>
    <w:rPr>
      <w:rFonts w:ascii="Times New Roman" w:eastAsia="Times New Roman" w:hAnsi="Times New Roman" w:cs="Times New Roman"/>
      <w:b/>
      <w:sz w:val="36"/>
      <w:szCs w:val="24"/>
    </w:rPr>
  </w:style>
  <w:style w:type="paragraph" w:customStyle="1" w:styleId="StyleHeader1-ClausesAfter0pt">
    <w:name w:val="Style Header 1 - Clauses + After:  0 pt"/>
    <w:basedOn w:val="Normal"/>
    <w:rsid w:val="004E1871"/>
    <w:pPr>
      <w:spacing w:line="240" w:lineRule="auto"/>
      <w:jc w:val="both"/>
    </w:pPr>
    <w:rPr>
      <w:rFonts w:ascii="Times New Roman" w:eastAsia="Times New Roman" w:hAnsi="Times New Roman" w:cs="Times New Roman"/>
      <w:bCs/>
      <w:sz w:val="24"/>
      <w:szCs w:val="20"/>
      <w:lang w:val="es-ES_tradnl"/>
    </w:rPr>
  </w:style>
  <w:style w:type="table" w:styleId="TableGrid">
    <w:name w:val="Table Grid"/>
    <w:basedOn w:val="TableNormal"/>
    <w:uiPriority w:val="59"/>
    <w:rsid w:val="004E1871"/>
    <w:pPr>
      <w:spacing w:after="0" w:line="240" w:lineRule="auto"/>
    </w:pPr>
    <w:rPr>
      <w:lang w:val="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A14D8"/>
    <w:pPr>
      <w:tabs>
        <w:tab w:val="center" w:pos="4536"/>
        <w:tab w:val="right" w:pos="9072"/>
      </w:tabs>
      <w:spacing w:after="0" w:line="240" w:lineRule="auto"/>
    </w:pPr>
  </w:style>
  <w:style w:type="character" w:customStyle="1" w:styleId="HeaderChar">
    <w:name w:val="Header Char"/>
    <w:basedOn w:val="DefaultParagraphFont"/>
    <w:link w:val="Header"/>
    <w:uiPriority w:val="99"/>
    <w:rsid w:val="006A14D8"/>
    <w:rPr>
      <w:lang w:val="en-US"/>
    </w:rPr>
  </w:style>
  <w:style w:type="paragraph" w:styleId="Footer">
    <w:name w:val="footer"/>
    <w:basedOn w:val="Normal"/>
    <w:link w:val="FooterChar"/>
    <w:uiPriority w:val="99"/>
    <w:unhideWhenUsed/>
    <w:rsid w:val="006A14D8"/>
    <w:pPr>
      <w:tabs>
        <w:tab w:val="center" w:pos="4536"/>
        <w:tab w:val="right" w:pos="9072"/>
      </w:tabs>
      <w:spacing w:after="0" w:line="240" w:lineRule="auto"/>
    </w:pPr>
  </w:style>
  <w:style w:type="character" w:customStyle="1" w:styleId="FooterChar">
    <w:name w:val="Footer Char"/>
    <w:basedOn w:val="DefaultParagraphFont"/>
    <w:link w:val="Footer"/>
    <w:uiPriority w:val="99"/>
    <w:rsid w:val="006A14D8"/>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US"/>
    </w:rPr>
  </w:style>
  <w:style w:type="paragraph" w:styleId="Heading1">
    <w:name w:val="heading 1"/>
    <w:basedOn w:val="Normal"/>
    <w:next w:val="Normal"/>
    <w:link w:val="Heading1Char"/>
    <w:qFormat/>
    <w:rsid w:val="0017115C"/>
    <w:pPr>
      <w:keepNext/>
      <w:keepLines/>
      <w:numPr>
        <w:numId w:val="2"/>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nhideWhenUsed/>
    <w:rsid w:val="001D51B2"/>
    <w:pPr>
      <w:keepNext/>
      <w:keepLines/>
      <w:numPr>
        <w:numId w:val="3"/>
      </w:numPr>
      <w:spacing w:before="200" w:after="0"/>
      <w:outlineLvl w:val="1"/>
    </w:pPr>
    <w:rPr>
      <w:rFonts w:eastAsiaTheme="majorEastAsia" w:cstheme="majorBidi"/>
      <w:b/>
      <w:bCs/>
      <w:sz w:val="20"/>
      <w:szCs w:val="26"/>
    </w:rPr>
  </w:style>
  <w:style w:type="paragraph" w:styleId="Heading3">
    <w:name w:val="heading 3"/>
    <w:basedOn w:val="Normal"/>
    <w:next w:val="Normal"/>
    <w:link w:val="Heading3Char"/>
    <w:uiPriority w:val="9"/>
    <w:unhideWhenUsed/>
    <w:qFormat/>
    <w:rsid w:val="00AC2B72"/>
    <w:pPr>
      <w:keepNext/>
      <w:keepLines/>
      <w:numPr>
        <w:ilvl w:val="2"/>
        <w:numId w:val="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C2B72"/>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AC2B72"/>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AC2B72"/>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AC2B72"/>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AC2B72"/>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AC2B72"/>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115C"/>
    <w:rPr>
      <w:rFonts w:asciiTheme="majorHAnsi" w:eastAsiaTheme="majorEastAsia" w:hAnsiTheme="majorHAnsi" w:cstheme="majorBidi"/>
      <w:b/>
      <w:bCs/>
      <w:color w:val="365F91" w:themeColor="accent1" w:themeShade="BF"/>
      <w:sz w:val="28"/>
      <w:szCs w:val="28"/>
      <w:lang w:val="en-US"/>
    </w:rPr>
  </w:style>
  <w:style w:type="paragraph" w:styleId="ListParagraph">
    <w:name w:val="List Paragraph"/>
    <w:aliases w:val="Forth level"/>
    <w:basedOn w:val="Normal"/>
    <w:link w:val="ListParagraphChar"/>
    <w:uiPriority w:val="34"/>
    <w:qFormat/>
    <w:rsid w:val="0017115C"/>
    <w:pPr>
      <w:ind w:left="720"/>
      <w:contextualSpacing/>
    </w:pPr>
  </w:style>
  <w:style w:type="character" w:customStyle="1" w:styleId="Heading2Char">
    <w:name w:val="Heading 2 Char"/>
    <w:basedOn w:val="DefaultParagraphFont"/>
    <w:link w:val="Heading2"/>
    <w:rsid w:val="001D51B2"/>
    <w:rPr>
      <w:rFonts w:eastAsiaTheme="majorEastAsia" w:cstheme="majorBidi"/>
      <w:b/>
      <w:bCs/>
      <w:sz w:val="20"/>
      <w:szCs w:val="26"/>
      <w:lang w:val="en-US"/>
    </w:rPr>
  </w:style>
  <w:style w:type="character" w:customStyle="1" w:styleId="Heading3Char">
    <w:name w:val="Heading 3 Char"/>
    <w:basedOn w:val="DefaultParagraphFont"/>
    <w:link w:val="Heading3"/>
    <w:uiPriority w:val="9"/>
    <w:rsid w:val="00AC2B72"/>
    <w:rPr>
      <w:rFonts w:asciiTheme="majorHAnsi" w:eastAsiaTheme="majorEastAsia" w:hAnsiTheme="majorHAnsi" w:cstheme="majorBidi"/>
      <w:b/>
      <w:bCs/>
      <w:color w:val="4F81BD" w:themeColor="accent1"/>
      <w:lang w:val="en-US"/>
    </w:rPr>
  </w:style>
  <w:style w:type="character" w:customStyle="1" w:styleId="Heading4Char">
    <w:name w:val="Heading 4 Char"/>
    <w:basedOn w:val="DefaultParagraphFont"/>
    <w:link w:val="Heading4"/>
    <w:uiPriority w:val="9"/>
    <w:semiHidden/>
    <w:rsid w:val="00AC2B72"/>
    <w:rPr>
      <w:rFonts w:asciiTheme="majorHAnsi" w:eastAsiaTheme="majorEastAsia" w:hAnsiTheme="majorHAnsi" w:cstheme="majorBidi"/>
      <w:b/>
      <w:bCs/>
      <w:i/>
      <w:iCs/>
      <w:color w:val="4F81BD" w:themeColor="accent1"/>
      <w:lang w:val="en-US"/>
    </w:rPr>
  </w:style>
  <w:style w:type="character" w:customStyle="1" w:styleId="Heading5Char">
    <w:name w:val="Heading 5 Char"/>
    <w:basedOn w:val="DefaultParagraphFont"/>
    <w:link w:val="Heading5"/>
    <w:uiPriority w:val="9"/>
    <w:semiHidden/>
    <w:rsid w:val="00AC2B72"/>
    <w:rPr>
      <w:rFonts w:asciiTheme="majorHAnsi" w:eastAsiaTheme="majorEastAsia" w:hAnsiTheme="majorHAnsi" w:cstheme="majorBidi"/>
      <w:color w:val="243F60" w:themeColor="accent1" w:themeShade="7F"/>
      <w:lang w:val="en-US"/>
    </w:rPr>
  </w:style>
  <w:style w:type="character" w:customStyle="1" w:styleId="Heading6Char">
    <w:name w:val="Heading 6 Char"/>
    <w:basedOn w:val="DefaultParagraphFont"/>
    <w:link w:val="Heading6"/>
    <w:uiPriority w:val="9"/>
    <w:semiHidden/>
    <w:rsid w:val="00AC2B72"/>
    <w:rPr>
      <w:rFonts w:asciiTheme="majorHAnsi" w:eastAsiaTheme="majorEastAsia" w:hAnsiTheme="majorHAnsi" w:cstheme="majorBidi"/>
      <w:i/>
      <w:iCs/>
      <w:color w:val="243F60" w:themeColor="accent1" w:themeShade="7F"/>
      <w:lang w:val="en-US"/>
    </w:rPr>
  </w:style>
  <w:style w:type="character" w:customStyle="1" w:styleId="Heading7Char">
    <w:name w:val="Heading 7 Char"/>
    <w:basedOn w:val="DefaultParagraphFont"/>
    <w:link w:val="Heading7"/>
    <w:uiPriority w:val="9"/>
    <w:semiHidden/>
    <w:rsid w:val="00AC2B72"/>
    <w:rPr>
      <w:rFonts w:asciiTheme="majorHAnsi" w:eastAsiaTheme="majorEastAsia" w:hAnsiTheme="majorHAnsi" w:cstheme="majorBidi"/>
      <w:i/>
      <w:iCs/>
      <w:color w:val="404040" w:themeColor="text1" w:themeTint="BF"/>
      <w:lang w:val="en-US"/>
    </w:rPr>
  </w:style>
  <w:style w:type="character" w:customStyle="1" w:styleId="Heading8Char">
    <w:name w:val="Heading 8 Char"/>
    <w:basedOn w:val="DefaultParagraphFont"/>
    <w:link w:val="Heading8"/>
    <w:uiPriority w:val="9"/>
    <w:semiHidden/>
    <w:rsid w:val="00AC2B72"/>
    <w:rPr>
      <w:rFonts w:asciiTheme="majorHAnsi" w:eastAsiaTheme="majorEastAsia" w:hAnsiTheme="majorHAnsi" w:cstheme="majorBidi"/>
      <w:color w:val="404040" w:themeColor="text1" w:themeTint="BF"/>
      <w:sz w:val="20"/>
      <w:szCs w:val="20"/>
      <w:lang w:val="en-US"/>
    </w:rPr>
  </w:style>
  <w:style w:type="character" w:customStyle="1" w:styleId="Heading9Char">
    <w:name w:val="Heading 9 Char"/>
    <w:basedOn w:val="DefaultParagraphFont"/>
    <w:link w:val="Heading9"/>
    <w:uiPriority w:val="9"/>
    <w:semiHidden/>
    <w:rsid w:val="00AC2B72"/>
    <w:rPr>
      <w:rFonts w:asciiTheme="majorHAnsi" w:eastAsiaTheme="majorEastAsia" w:hAnsiTheme="majorHAnsi" w:cstheme="majorBidi"/>
      <w:i/>
      <w:iCs/>
      <w:color w:val="404040" w:themeColor="text1" w:themeTint="BF"/>
      <w:sz w:val="20"/>
      <w:szCs w:val="20"/>
      <w:lang w:val="en-US"/>
    </w:rPr>
  </w:style>
  <w:style w:type="paragraph" w:styleId="BalloonText">
    <w:name w:val="Balloon Text"/>
    <w:basedOn w:val="Normal"/>
    <w:link w:val="BalloonTextChar"/>
    <w:uiPriority w:val="99"/>
    <w:semiHidden/>
    <w:unhideWhenUsed/>
    <w:rsid w:val="00AE63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631E"/>
    <w:rPr>
      <w:rFonts w:ascii="Tahoma" w:hAnsi="Tahoma" w:cs="Tahoma"/>
      <w:sz w:val="16"/>
      <w:szCs w:val="16"/>
      <w:lang w:val="en-US"/>
    </w:rPr>
  </w:style>
  <w:style w:type="character" w:styleId="PlaceholderText">
    <w:name w:val="Placeholder Text"/>
    <w:basedOn w:val="DefaultParagraphFont"/>
    <w:uiPriority w:val="99"/>
    <w:semiHidden/>
    <w:rsid w:val="00AE631E"/>
    <w:rPr>
      <w:color w:val="808080"/>
    </w:rPr>
  </w:style>
  <w:style w:type="character" w:customStyle="1" w:styleId="Style1">
    <w:name w:val="Style1"/>
    <w:basedOn w:val="DefaultParagraphFont"/>
    <w:uiPriority w:val="1"/>
    <w:rsid w:val="00AE631E"/>
    <w:rPr>
      <w:color w:val="A6A6A6" w:themeColor="background1" w:themeShade="A6"/>
    </w:rPr>
  </w:style>
  <w:style w:type="character" w:customStyle="1" w:styleId="Style2">
    <w:name w:val="Style2"/>
    <w:basedOn w:val="DefaultParagraphFont"/>
    <w:uiPriority w:val="1"/>
    <w:rsid w:val="00AE631E"/>
    <w:rPr>
      <w:rFonts w:ascii="Calibri" w:hAnsi="Calibri"/>
      <w:color w:val="000000" w:themeColor="text1"/>
      <w:sz w:val="24"/>
      <w:bdr w:val="single" w:sz="4" w:space="0" w:color="auto"/>
      <w:shd w:val="clear" w:color="auto" w:fill="A6A6A6" w:themeFill="background1" w:themeFillShade="A6"/>
    </w:rPr>
  </w:style>
  <w:style w:type="character" w:customStyle="1" w:styleId="Style3">
    <w:name w:val="Style3"/>
    <w:basedOn w:val="DefaultParagraphFont"/>
    <w:uiPriority w:val="1"/>
    <w:rsid w:val="00AE631E"/>
    <w:rPr>
      <w:rFonts w:ascii="Calibri" w:hAnsi="Calibri"/>
      <w:b/>
      <w:sz w:val="22"/>
      <w:bdr w:val="single" w:sz="4" w:space="0" w:color="auto"/>
      <w:shd w:val="clear" w:color="auto" w:fill="auto"/>
    </w:rPr>
  </w:style>
  <w:style w:type="character" w:customStyle="1" w:styleId="ListParagraphChar">
    <w:name w:val="List Paragraph Char"/>
    <w:aliases w:val="Forth level Char"/>
    <w:link w:val="ListParagraph"/>
    <w:uiPriority w:val="34"/>
    <w:locked/>
    <w:rsid w:val="00F44BFD"/>
    <w:rPr>
      <w:lang w:val="en-US"/>
    </w:rPr>
  </w:style>
  <w:style w:type="paragraph" w:styleId="FootnoteText">
    <w:name w:val="footnote text"/>
    <w:basedOn w:val="Normal"/>
    <w:link w:val="FootnoteTextChar"/>
    <w:semiHidden/>
    <w:rsid w:val="0045199F"/>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45199F"/>
    <w:rPr>
      <w:rFonts w:ascii="Times New Roman" w:eastAsia="Times New Roman" w:hAnsi="Times New Roman" w:cs="Times New Roman"/>
      <w:sz w:val="20"/>
      <w:szCs w:val="20"/>
      <w:lang w:val="en-US"/>
    </w:rPr>
  </w:style>
  <w:style w:type="character" w:styleId="FootnoteReference">
    <w:name w:val="footnote reference"/>
    <w:rsid w:val="0045199F"/>
    <w:rPr>
      <w:vertAlign w:val="superscript"/>
    </w:rPr>
  </w:style>
  <w:style w:type="character" w:styleId="CommentReference">
    <w:name w:val="annotation reference"/>
    <w:basedOn w:val="DefaultParagraphFont"/>
    <w:uiPriority w:val="99"/>
    <w:semiHidden/>
    <w:unhideWhenUsed/>
    <w:rsid w:val="00AF595A"/>
    <w:rPr>
      <w:sz w:val="16"/>
      <w:szCs w:val="16"/>
    </w:rPr>
  </w:style>
  <w:style w:type="paragraph" w:styleId="CommentText">
    <w:name w:val="annotation text"/>
    <w:basedOn w:val="Normal"/>
    <w:link w:val="CommentTextChar"/>
    <w:uiPriority w:val="99"/>
    <w:semiHidden/>
    <w:unhideWhenUsed/>
    <w:rsid w:val="00AF595A"/>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AF595A"/>
    <w:rPr>
      <w:rFonts w:ascii="Times New Roman" w:eastAsia="Times New Roman" w:hAnsi="Times New Roman" w:cs="Times New Roman"/>
      <w:sz w:val="20"/>
      <w:szCs w:val="20"/>
      <w:lang w:val="en-US"/>
    </w:rPr>
  </w:style>
  <w:style w:type="paragraph" w:customStyle="1" w:styleId="Section4heading">
    <w:name w:val="Section 4 heading"/>
    <w:basedOn w:val="Normal"/>
    <w:next w:val="Normal"/>
    <w:uiPriority w:val="99"/>
    <w:rsid w:val="004E1871"/>
    <w:pPr>
      <w:widowControl w:val="0"/>
      <w:tabs>
        <w:tab w:val="left" w:leader="dot" w:pos="8748"/>
      </w:tabs>
      <w:autoSpaceDE w:val="0"/>
      <w:autoSpaceDN w:val="0"/>
      <w:spacing w:after="240" w:line="240" w:lineRule="auto"/>
      <w:jc w:val="center"/>
    </w:pPr>
    <w:rPr>
      <w:rFonts w:ascii="Times New Roman" w:eastAsia="Times New Roman" w:hAnsi="Times New Roman" w:cs="Times New Roman"/>
      <w:b/>
      <w:sz w:val="36"/>
      <w:szCs w:val="24"/>
    </w:rPr>
  </w:style>
  <w:style w:type="paragraph" w:customStyle="1" w:styleId="StyleHeader1-ClausesAfter0pt">
    <w:name w:val="Style Header 1 - Clauses + After:  0 pt"/>
    <w:basedOn w:val="Normal"/>
    <w:rsid w:val="004E1871"/>
    <w:pPr>
      <w:spacing w:line="240" w:lineRule="auto"/>
      <w:jc w:val="both"/>
    </w:pPr>
    <w:rPr>
      <w:rFonts w:ascii="Times New Roman" w:eastAsia="Times New Roman" w:hAnsi="Times New Roman" w:cs="Times New Roman"/>
      <w:bCs/>
      <w:sz w:val="24"/>
      <w:szCs w:val="20"/>
      <w:lang w:val="es-ES_tradnl"/>
    </w:rPr>
  </w:style>
  <w:style w:type="table" w:styleId="TableGrid">
    <w:name w:val="Table Grid"/>
    <w:basedOn w:val="TableNormal"/>
    <w:uiPriority w:val="59"/>
    <w:rsid w:val="004E1871"/>
    <w:pPr>
      <w:spacing w:after="0" w:line="240" w:lineRule="auto"/>
    </w:pPr>
    <w:rPr>
      <w:lang w:val="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A14D8"/>
    <w:pPr>
      <w:tabs>
        <w:tab w:val="center" w:pos="4536"/>
        <w:tab w:val="right" w:pos="9072"/>
      </w:tabs>
      <w:spacing w:after="0" w:line="240" w:lineRule="auto"/>
    </w:pPr>
  </w:style>
  <w:style w:type="character" w:customStyle="1" w:styleId="HeaderChar">
    <w:name w:val="Header Char"/>
    <w:basedOn w:val="DefaultParagraphFont"/>
    <w:link w:val="Header"/>
    <w:uiPriority w:val="99"/>
    <w:rsid w:val="006A14D8"/>
    <w:rPr>
      <w:lang w:val="en-US"/>
    </w:rPr>
  </w:style>
  <w:style w:type="paragraph" w:styleId="Footer">
    <w:name w:val="footer"/>
    <w:basedOn w:val="Normal"/>
    <w:link w:val="FooterChar"/>
    <w:uiPriority w:val="99"/>
    <w:unhideWhenUsed/>
    <w:rsid w:val="006A14D8"/>
    <w:pPr>
      <w:tabs>
        <w:tab w:val="center" w:pos="4536"/>
        <w:tab w:val="right" w:pos="9072"/>
      </w:tabs>
      <w:spacing w:after="0" w:line="240" w:lineRule="auto"/>
    </w:pPr>
  </w:style>
  <w:style w:type="character" w:customStyle="1" w:styleId="FooterChar">
    <w:name w:val="Footer Char"/>
    <w:basedOn w:val="DefaultParagraphFont"/>
    <w:link w:val="Footer"/>
    <w:uiPriority w:val="99"/>
    <w:rsid w:val="006A14D8"/>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957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1D0A51-A14F-44B8-AB85-C3628298B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9</Pages>
  <Words>2224</Words>
  <Characters>12683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ININ</Company>
  <LinksUpToDate>false</LinksUpToDate>
  <CharactersWithSpaces>14878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 Muscalu</dc:creator>
  <cp:lastModifiedBy>.</cp:lastModifiedBy>
  <cp:revision>9</cp:revision>
  <cp:lastPrinted>2026-01-16T10:47:00Z</cp:lastPrinted>
  <dcterms:created xsi:type="dcterms:W3CDTF">2025-02-12T12:41:00Z</dcterms:created>
  <dcterms:modified xsi:type="dcterms:W3CDTF">2026-01-16T11:03:00Z</dcterms:modified>
</cp:coreProperties>
</file>